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DD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4FB">
        <w:rPr>
          <w:rFonts w:ascii="Times New Roman" w:hAnsi="Times New Roman" w:cs="Times New Roman"/>
          <w:b/>
          <w:bCs/>
          <w:sz w:val="24"/>
          <w:szCs w:val="24"/>
        </w:rPr>
        <w:t>Patient Results:  No known pathogenic or likely pathogenic variants detected</w:t>
      </w:r>
    </w:p>
    <w:p w:rsidR="00FA34FB" w:rsidRPr="00FA34FB" w:rsidRDefault="00FA34FB" w:rsidP="00FA34FB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A34FB" w:rsidRDefault="00FA34FB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Interpretation: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A sample from this individual (</w:t>
      </w:r>
      <w:r w:rsidR="006A328D">
        <w:rPr>
          <w:rFonts w:ascii="Times New Roman" w:hAnsi="Times New Roman" w:cs="Times New Roman"/>
          <w:b/>
          <w:sz w:val="24"/>
          <w:szCs w:val="24"/>
        </w:rPr>
        <w:t>Subject ID</w:t>
      </w:r>
      <w:r w:rsidRPr="00FA34FB">
        <w:rPr>
          <w:rFonts w:ascii="Times New Roman" w:hAnsi="Times New Roman" w:cs="Times New Roman"/>
          <w:sz w:val="24"/>
          <w:szCs w:val="24"/>
        </w:rPr>
        <w:t xml:space="preserve">) was referred to our </w:t>
      </w:r>
      <w:r w:rsidR="003A553C" w:rsidRPr="00FA34FB">
        <w:rPr>
          <w:rFonts w:ascii="Times New Roman" w:hAnsi="Times New Roman" w:cs="Times New Roman"/>
          <w:sz w:val="24"/>
          <w:szCs w:val="24"/>
        </w:rPr>
        <w:t>laboratory for analysis of</w:t>
      </w:r>
      <w:r w:rsidR="002F79E3" w:rsidRPr="00FA34FB">
        <w:rPr>
          <w:rFonts w:ascii="Times New Roman" w:hAnsi="Times New Roman" w:cs="Times New Roman"/>
          <w:sz w:val="24"/>
          <w:szCs w:val="24"/>
        </w:rPr>
        <w:t xml:space="preserve"> Next-</w:t>
      </w:r>
      <w:r w:rsidR="0072045C" w:rsidRPr="00FA34FB">
        <w:rPr>
          <w:rFonts w:ascii="Times New Roman" w:hAnsi="Times New Roman" w:cs="Times New Roman"/>
          <w:sz w:val="24"/>
          <w:szCs w:val="24"/>
        </w:rPr>
        <w:t>Generation Genome Sequencing (N</w:t>
      </w:r>
      <w:r w:rsidRPr="00FA34FB">
        <w:rPr>
          <w:rFonts w:ascii="Times New Roman" w:hAnsi="Times New Roman" w:cs="Times New Roman"/>
          <w:sz w:val="24"/>
          <w:szCs w:val="24"/>
        </w:rPr>
        <w:t>GS) and Sanger confirmation of variants identified in carrier screening for</w:t>
      </w:r>
      <w:r w:rsidRPr="006A328D">
        <w:rPr>
          <w:rFonts w:ascii="Times New Roman" w:hAnsi="Times New Roman" w:cs="Times New Roman"/>
          <w:sz w:val="24"/>
          <w:szCs w:val="24"/>
        </w:rPr>
        <w:t>:</w:t>
      </w:r>
      <w:r w:rsidR="006A328D" w:rsidRPr="006A328D">
        <w:rPr>
          <w:rFonts w:ascii="Times New Roman" w:hAnsi="Times New Roman" w:cs="Times New Roman"/>
          <w:sz w:val="24"/>
          <w:szCs w:val="24"/>
        </w:rPr>
        <w:t xml:space="preserve"> [</w:t>
      </w:r>
      <w:r w:rsidR="006A328D" w:rsidRPr="006A328D">
        <w:rPr>
          <w:rFonts w:ascii="Times New Roman" w:hAnsi="Times New Roman" w:cs="Times New Roman"/>
          <w:b/>
          <w:sz w:val="24"/>
          <w:szCs w:val="24"/>
        </w:rPr>
        <w:t>insert list of categories selected by participant]</w:t>
      </w:r>
      <w:r w:rsidR="00FA34FB" w:rsidRPr="006A328D">
        <w:rPr>
          <w:rFonts w:ascii="Times New Roman" w:hAnsi="Times New Roman" w:cs="Times New Roman"/>
          <w:sz w:val="24"/>
          <w:szCs w:val="24"/>
        </w:rPr>
        <w:t>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No pathogenic or likely pathogenic variants in genes that are known to cause these conditions were detected. </w:t>
      </w:r>
      <w:r w:rsidR="00FA34FB">
        <w:rPr>
          <w:rFonts w:ascii="Times New Roman" w:hAnsi="Times New Roman" w:cs="Times New Roman"/>
          <w:sz w:val="24"/>
          <w:szCs w:val="24"/>
        </w:rPr>
        <w:t xml:space="preserve"> </w:t>
      </w:r>
      <w:r w:rsidRPr="00FA34FB">
        <w:rPr>
          <w:rFonts w:ascii="Times New Roman" w:hAnsi="Times New Roman" w:cs="Times New Roman"/>
          <w:sz w:val="24"/>
          <w:szCs w:val="24"/>
        </w:rPr>
        <w:t>(Please see attached list of conditions scree</w:t>
      </w:r>
      <w:r w:rsidR="00FA34FB">
        <w:rPr>
          <w:rFonts w:ascii="Times New Roman" w:hAnsi="Times New Roman" w:cs="Times New Roman"/>
          <w:sz w:val="24"/>
          <w:szCs w:val="24"/>
        </w:rPr>
        <w:t>ned at the end of this report.)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It is important to understand that </w:t>
      </w:r>
      <w:r w:rsidR="002F79E3" w:rsidRPr="00FA34FB">
        <w:rPr>
          <w:rFonts w:ascii="Times New Roman" w:hAnsi="Times New Roman" w:cs="Times New Roman"/>
          <w:sz w:val="24"/>
          <w:szCs w:val="24"/>
        </w:rPr>
        <w:t xml:space="preserve">next-generation </w:t>
      </w:r>
      <w:r w:rsidRPr="00FA34FB">
        <w:rPr>
          <w:rFonts w:ascii="Times New Roman" w:hAnsi="Times New Roman" w:cs="Times New Roman"/>
          <w:sz w:val="24"/>
          <w:szCs w:val="24"/>
        </w:rPr>
        <w:t xml:space="preserve">genome sequencing is a screening test. </w:t>
      </w:r>
      <w:r w:rsidR="00FA34FB">
        <w:rPr>
          <w:rFonts w:ascii="Times New Roman" w:hAnsi="Times New Roman" w:cs="Times New Roman"/>
          <w:sz w:val="24"/>
          <w:szCs w:val="24"/>
        </w:rPr>
        <w:t xml:space="preserve"> </w:t>
      </w:r>
      <w:r w:rsidRPr="00FA34FB">
        <w:rPr>
          <w:rFonts w:ascii="Times New Roman" w:hAnsi="Times New Roman" w:cs="Times New Roman"/>
          <w:sz w:val="24"/>
          <w:szCs w:val="24"/>
        </w:rPr>
        <w:t xml:space="preserve">This individual could carry a variant not detected by this test </w:t>
      </w:r>
      <w:r w:rsidR="004830CE" w:rsidRPr="00FA34FB">
        <w:rPr>
          <w:rFonts w:ascii="Times New Roman" w:hAnsi="Times New Roman" w:cs="Times New Roman"/>
          <w:sz w:val="24"/>
          <w:szCs w:val="24"/>
        </w:rPr>
        <w:t xml:space="preserve">or in genes that are not analyzed </w:t>
      </w:r>
      <w:r w:rsidRPr="00FA34FB">
        <w:rPr>
          <w:rFonts w:ascii="Times New Roman" w:hAnsi="Times New Roman" w:cs="Times New Roman"/>
          <w:sz w:val="24"/>
          <w:szCs w:val="24"/>
        </w:rPr>
        <w:t>(see test limitations).  In addition, only known pathogenic and likely pa</w:t>
      </w:r>
      <w:r w:rsidR="00FA34FB">
        <w:rPr>
          <w:rFonts w:ascii="Times New Roman" w:hAnsi="Times New Roman" w:cs="Times New Roman"/>
          <w:sz w:val="24"/>
          <w:szCs w:val="24"/>
        </w:rPr>
        <w:t>thogenic variants are reported.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4FB">
        <w:rPr>
          <w:rFonts w:ascii="Times New Roman" w:hAnsi="Times New Roman" w:cs="Times New Roman"/>
          <w:b/>
          <w:bCs/>
          <w:sz w:val="24"/>
          <w:szCs w:val="24"/>
        </w:rPr>
        <w:t>Limitations: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This assay does not detect large deletions or duplications and has limited ability to identify </w:t>
      </w:r>
      <w:r w:rsidR="00FA34FB">
        <w:rPr>
          <w:rFonts w:ascii="Times New Roman" w:hAnsi="Times New Roman" w:cs="Times New Roman"/>
          <w:sz w:val="24"/>
          <w:szCs w:val="24"/>
        </w:rPr>
        <w:t>small insertions and deletions.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This test also has limit</w:t>
      </w:r>
      <w:r w:rsidR="00FA34FB">
        <w:rPr>
          <w:rFonts w:ascii="Times New Roman" w:hAnsi="Times New Roman" w:cs="Times New Roman"/>
          <w:sz w:val="24"/>
          <w:szCs w:val="24"/>
        </w:rPr>
        <w:t>ed ability to detect mosaicism.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This test does not provide complete coverage of all coding exons.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Noncoding regions may have limited information and limited ability to interpret.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The assay do</w:t>
      </w:r>
      <w:r w:rsidR="00FA34FB">
        <w:rPr>
          <w:rFonts w:ascii="Times New Roman" w:hAnsi="Times New Roman" w:cs="Times New Roman"/>
          <w:sz w:val="24"/>
          <w:szCs w:val="24"/>
        </w:rPr>
        <w:t>es not detect variants located:</w:t>
      </w:r>
    </w:p>
    <w:p w:rsidR="003A21DD" w:rsidRPr="00FA34FB" w:rsidRDefault="003A21DD" w:rsidP="00FA34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in re</w:t>
      </w:r>
      <w:r w:rsidR="00FA34FB">
        <w:rPr>
          <w:rFonts w:ascii="Times New Roman" w:hAnsi="Times New Roman" w:cs="Times New Roman"/>
          <w:sz w:val="24"/>
          <w:szCs w:val="24"/>
        </w:rPr>
        <w:t>gions of insufficient coverage,</w:t>
      </w:r>
    </w:p>
    <w:p w:rsidR="003A21DD" w:rsidRPr="00FA34FB" w:rsidRDefault="003A21DD" w:rsidP="00FA34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in regions containing paralogous genes or pseudogenes,</w:t>
      </w:r>
    </w:p>
    <w:p w:rsidR="003A21DD" w:rsidRPr="00FA34FB" w:rsidRDefault="003A21DD" w:rsidP="00FA34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in regions where the reference genome is inaccurate </w:t>
      </w:r>
      <w:r w:rsidR="00FA34FB">
        <w:rPr>
          <w:rFonts w:ascii="Times New Roman" w:hAnsi="Times New Roman" w:cs="Times New Roman"/>
          <w:sz w:val="24"/>
          <w:szCs w:val="24"/>
        </w:rPr>
        <w:t>or contains gaps and insertions,</w:t>
      </w:r>
    </w:p>
    <w:p w:rsidR="003A21DD" w:rsidRPr="00FA34FB" w:rsidRDefault="00FA34FB" w:rsidP="00FA34FB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A21DD" w:rsidRPr="00FA34FB">
        <w:rPr>
          <w:rFonts w:ascii="Times New Roman" w:hAnsi="Times New Roman" w:cs="Times New Roman"/>
          <w:sz w:val="24"/>
          <w:szCs w:val="24"/>
        </w:rPr>
        <w:t>n regions of high GC content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All identified variants of uncertain significance are not reported.</w:t>
      </w:r>
    </w:p>
    <w:p w:rsidR="003A21DD" w:rsidRPr="00FA34FB" w:rsidRDefault="003A21DD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Genes not associated clinically with Mendelian disorders at the time this test w</w:t>
      </w:r>
      <w:r w:rsidR="00FA34FB">
        <w:rPr>
          <w:rFonts w:ascii="Times New Roman" w:hAnsi="Times New Roman" w:cs="Times New Roman"/>
          <w:sz w:val="24"/>
          <w:szCs w:val="24"/>
        </w:rPr>
        <w:t>as performed were not analyzed.</w:t>
      </w:r>
    </w:p>
    <w:p w:rsidR="002F79E3" w:rsidRPr="00FA34FB" w:rsidRDefault="002F79E3" w:rsidP="00FA34FB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Genes not analyzed.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34FB" w:rsidRDefault="00FA34FB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Method:</w:t>
      </w:r>
    </w:p>
    <w:p w:rsidR="003A21DD" w:rsidRPr="00FA34FB" w:rsidRDefault="00FA34FB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Next-generation </w:t>
      </w:r>
      <w:r w:rsidR="002F79E3" w:rsidRPr="00FA34FB">
        <w:rPr>
          <w:rFonts w:ascii="Times New Roman" w:hAnsi="Times New Roman" w:cs="Times New Roman"/>
          <w:sz w:val="24"/>
          <w:szCs w:val="24"/>
        </w:rPr>
        <w:t>genome</w:t>
      </w:r>
      <w:r w:rsidR="003A21DD" w:rsidRPr="00FA34FB">
        <w:rPr>
          <w:rFonts w:ascii="Times New Roman" w:hAnsi="Times New Roman" w:cs="Times New Roman"/>
          <w:sz w:val="24"/>
          <w:szCs w:val="24"/>
        </w:rPr>
        <w:t xml:space="preserve"> sequencing was performed in the Illumina CLIA laboratory.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>Genomic DNA was prepped with TruSeq DNA LT and then sequenced on a HiSeq 2000 or 2500 (Illumina, version 3 chemistry) with 100bp paired-end reads.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 xml:space="preserve"> Resulting sequences were aligned to the human genome reference (hg19) using the Burrows-Wheeler Aligner (BWA) and variants identified with the Genome Analysis Toolkit (GATK) at the University of Washington (UW).  A modified version of the SeattleSeq tool was used to annotate variants found within a defined set of colon cancer and actionable genes.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>OHSU laboratory analyzed the annotated variant list to identify pathogenic variants in the attached gene list for evaluation of carrier status.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 xml:space="preserve"> For confirmation studies, genomic DNA was extracted in our laboratory using the Puregene extraction method, and pathogenic variants were confirmed by custom designed Sanger sequencing.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 xml:space="preserve">The sequence was assembled and analyzed in comparison to the published reference sequence for each gene in which a pathogenic variant was identified.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21DD" w:rsidRPr="00FA34FB">
        <w:rPr>
          <w:rFonts w:ascii="Times New Roman" w:hAnsi="Times New Roman" w:cs="Times New Roman"/>
          <w:sz w:val="24"/>
          <w:szCs w:val="24"/>
        </w:rPr>
        <w:t>Only known pathogenic and likely pathogenic varian</w:t>
      </w:r>
      <w:r>
        <w:rPr>
          <w:rFonts w:ascii="Times New Roman" w:hAnsi="Times New Roman" w:cs="Times New Roman"/>
          <w:sz w:val="24"/>
          <w:szCs w:val="24"/>
        </w:rPr>
        <w:t>ts were confirmed and reported.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lastRenderedPageBreak/>
        <w:t>*The values below represent metrics from this individual’s genome sequencing:</w:t>
      </w:r>
    </w:p>
    <w:tbl>
      <w:tblPr>
        <w:tblW w:w="0" w:type="auto"/>
        <w:tblInd w:w="2628" w:type="dxa"/>
        <w:tblLayout w:type="fixed"/>
        <w:tblLook w:val="0000" w:firstRow="0" w:lastRow="0" w:firstColumn="0" w:lastColumn="0" w:noHBand="0" w:noVBand="0"/>
      </w:tblPr>
      <w:tblGrid>
        <w:gridCol w:w="2880"/>
        <w:gridCol w:w="2610"/>
      </w:tblGrid>
      <w:tr w:rsidR="003A21DD" w:rsidRPr="00FA34F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D" w:rsidRPr="00FA34FB" w:rsidRDefault="003A21DD" w:rsidP="00FA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4FB">
              <w:rPr>
                <w:rFonts w:ascii="Times New Roman" w:hAnsi="Times New Roman" w:cs="Times New Roman"/>
                <w:sz w:val="24"/>
                <w:szCs w:val="24"/>
              </w:rPr>
              <w:t>Mean Depth of Coverage</w:t>
            </w:r>
            <w:r w:rsidRPr="00FA34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D" w:rsidRPr="006A328D" w:rsidRDefault="003A21DD" w:rsidP="00FA34F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28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</w:tr>
      <w:tr w:rsidR="003A21DD" w:rsidRPr="00FA34FB"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D" w:rsidRPr="00FA34FB" w:rsidRDefault="003A21DD" w:rsidP="00FA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4FB">
              <w:rPr>
                <w:rFonts w:ascii="Times New Roman" w:hAnsi="Times New Roman" w:cs="Times New Roman"/>
                <w:sz w:val="24"/>
                <w:szCs w:val="24"/>
              </w:rPr>
              <w:t>Quality threshold</w:t>
            </w:r>
            <w:r w:rsidRPr="00FA34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1DD" w:rsidRPr="00FA34FB" w:rsidRDefault="006A328D" w:rsidP="00FA34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328D">
              <w:rPr>
                <w:rFonts w:ascii="Times New Roman" w:hAnsi="Times New Roman" w:cs="Times New Roman"/>
                <w:b/>
                <w:sz w:val="24"/>
                <w:szCs w:val="24"/>
              </w:rPr>
              <w:t>XX.XX</w:t>
            </w:r>
            <w:r w:rsidR="003A21DD" w:rsidRPr="006A328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FA34FB">
        <w:rPr>
          <w:rFonts w:ascii="Times New Roman" w:hAnsi="Times New Roman" w:cs="Times New Roman"/>
          <w:sz w:val="24"/>
          <w:szCs w:val="24"/>
        </w:rPr>
        <w:t>Mean depth of coverage refers to the sequence mean read depth across the genome.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A34FB">
        <w:rPr>
          <w:rFonts w:ascii="Times New Roman" w:hAnsi="Times New Roman" w:cs="Times New Roman"/>
          <w:sz w:val="24"/>
          <w:szCs w:val="24"/>
        </w:rPr>
        <w:t>The quality threshold refers to the percentage of the geno</w:t>
      </w:r>
      <w:bookmarkStart w:id="0" w:name="_GoBack"/>
      <w:bookmarkEnd w:id="0"/>
      <w:r w:rsidRPr="00FA34FB">
        <w:rPr>
          <w:rFonts w:ascii="Times New Roman" w:hAnsi="Times New Roman" w:cs="Times New Roman"/>
          <w:sz w:val="24"/>
          <w:szCs w:val="24"/>
        </w:rPr>
        <w:t>me where read depth was at least 30X coverage to permit high quality variant base calling, annotation and evaluation.</w:t>
      </w:r>
      <w:r w:rsidR="00FA34FB">
        <w:rPr>
          <w:rFonts w:ascii="Times New Roman" w:hAnsi="Times New Roman" w:cs="Times New Roman"/>
          <w:sz w:val="24"/>
          <w:szCs w:val="24"/>
        </w:rPr>
        <w:t xml:space="preserve">  Average quality threshold</w:t>
      </w:r>
      <w:r w:rsidRPr="00FA34FB">
        <w:rPr>
          <w:rFonts w:ascii="Times New Roman" w:hAnsi="Times New Roman" w:cs="Times New Roman"/>
          <w:sz w:val="24"/>
          <w:szCs w:val="24"/>
        </w:rPr>
        <w:t xml:space="preserve"> is </w:t>
      </w:r>
      <w:r w:rsidR="006A328D" w:rsidRPr="006A328D">
        <w:rPr>
          <w:rFonts w:ascii="Times New Roman" w:hAnsi="Times New Roman" w:cs="Times New Roman"/>
          <w:b/>
          <w:sz w:val="24"/>
          <w:szCs w:val="24"/>
        </w:rPr>
        <w:t>XX.XX</w:t>
      </w:r>
      <w:r w:rsidRPr="006A328D">
        <w:rPr>
          <w:rFonts w:ascii="Times New Roman" w:hAnsi="Times New Roman" w:cs="Times New Roman"/>
          <w:sz w:val="24"/>
          <w:szCs w:val="24"/>
        </w:rPr>
        <w:t>%</w:t>
      </w:r>
      <w:permStart w:id="1163025719" w:edGrp="everyone"/>
      <w:permStart w:id="1191907900" w:ed="OHSUM01\mccabe"/>
      <w:permEnd w:id="1163025719"/>
      <w:permEnd w:id="1191907900"/>
      <w:r w:rsidRPr="00FA34FB">
        <w:rPr>
          <w:rFonts w:ascii="Times New Roman" w:hAnsi="Times New Roman" w:cs="Times New Roman"/>
          <w:sz w:val="24"/>
          <w:szCs w:val="24"/>
        </w:rPr>
        <w:t xml:space="preserve"> at &gt;=30X of the genome, indicating a small portion of the target region may not be covered with sufficient depth or quality to call</w:t>
      </w:r>
      <w:r w:rsidR="00FA34FB">
        <w:rPr>
          <w:rFonts w:ascii="Times New Roman" w:hAnsi="Times New Roman" w:cs="Times New Roman"/>
          <w:sz w:val="24"/>
          <w:szCs w:val="24"/>
        </w:rPr>
        <w:t xml:space="preserve"> variant positions confidently.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328D">
        <w:rPr>
          <w:rFonts w:ascii="Times New Roman" w:hAnsi="Times New Roman" w:cs="Times New Roman"/>
          <w:b/>
          <w:bCs/>
          <w:sz w:val="24"/>
          <w:szCs w:val="24"/>
        </w:rPr>
        <w:t>List of Carrier Status Genes Cove</w:t>
      </w:r>
      <w:r w:rsidR="00A81EE3" w:rsidRPr="006A328D">
        <w:rPr>
          <w:rFonts w:ascii="Times New Roman" w:hAnsi="Times New Roman" w:cs="Times New Roman"/>
          <w:b/>
          <w:bCs/>
          <w:sz w:val="24"/>
          <w:szCs w:val="24"/>
        </w:rPr>
        <w:t>red at Less Than 10X Read Depth:</w:t>
      </w:r>
      <w:permStart w:id="1695884042" w:edGrp="everyone"/>
      <w:permStart w:id="1346313739" w:ed="OHSUM01\mccabe"/>
      <w:permEnd w:id="1695884042"/>
      <w:permEnd w:id="1346313739"/>
    </w:p>
    <w:p w:rsidR="006A328D" w:rsidRDefault="006A328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insert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list here]</w:t>
      </w:r>
    </w:p>
    <w:p w:rsidR="003A21DD" w:rsidRPr="00FA34FB" w:rsidRDefault="006A328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34FB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:rsidR="003A21DD" w:rsidRPr="00FA34FB" w:rsidRDefault="003A21DD" w:rsidP="00FA3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>Exome Variant Server (ESP 6500) (</w:t>
      </w:r>
      <w:r w:rsidRPr="00FA34FB">
        <w:rPr>
          <w:rFonts w:ascii="Times New Roman" w:hAnsi="Times New Roman" w:cs="Times New Roman"/>
          <w:sz w:val="24"/>
          <w:szCs w:val="24"/>
          <w:u w:val="single"/>
        </w:rPr>
        <w:t>http://evs.gs.washington.edu/EVS/</w:t>
      </w:r>
      <w:r w:rsidRPr="00FA34FB">
        <w:rPr>
          <w:rFonts w:ascii="Times New Roman" w:hAnsi="Times New Roman" w:cs="Times New Roman"/>
          <w:sz w:val="24"/>
          <w:szCs w:val="24"/>
        </w:rPr>
        <w:t>)</w:t>
      </w:r>
    </w:p>
    <w:p w:rsidR="003A21DD" w:rsidRPr="00FA34FB" w:rsidRDefault="003A21DD" w:rsidP="00B85CDA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Richards </w:t>
      </w:r>
      <w:r w:rsidRPr="0098633E">
        <w:rPr>
          <w:rFonts w:ascii="Times New Roman" w:hAnsi="Times New Roman" w:cs="Times New Roman"/>
          <w:i/>
          <w:sz w:val="24"/>
          <w:szCs w:val="24"/>
        </w:rPr>
        <w:t>et al</w:t>
      </w:r>
      <w:r w:rsidRPr="00FA34FB">
        <w:rPr>
          <w:rFonts w:ascii="Times New Roman" w:hAnsi="Times New Roman" w:cs="Times New Roman"/>
          <w:sz w:val="24"/>
          <w:szCs w:val="24"/>
        </w:rPr>
        <w:t>. (20</w:t>
      </w:r>
      <w:r w:rsidR="00B85CDA">
        <w:rPr>
          <w:rFonts w:ascii="Times New Roman" w:hAnsi="Times New Roman" w:cs="Times New Roman"/>
          <w:sz w:val="24"/>
          <w:szCs w:val="24"/>
        </w:rPr>
        <w:t>15</w:t>
      </w:r>
      <w:r w:rsidRPr="00FA34FB">
        <w:rPr>
          <w:rFonts w:ascii="Times New Roman" w:hAnsi="Times New Roman" w:cs="Times New Roman"/>
          <w:sz w:val="24"/>
          <w:szCs w:val="24"/>
        </w:rPr>
        <w:t xml:space="preserve">) Genet Med; </w:t>
      </w:r>
      <w:r w:rsidR="00B85CDA" w:rsidRPr="00B85CDA">
        <w:rPr>
          <w:rFonts w:ascii="Times New Roman" w:hAnsi="Times New Roman" w:cs="Times New Roman"/>
          <w:sz w:val="24"/>
          <w:szCs w:val="24"/>
        </w:rPr>
        <w:t>17(5):405-24.</w:t>
      </w:r>
    </w:p>
    <w:p w:rsidR="003A21DD" w:rsidRPr="00FA34FB" w:rsidRDefault="003A21DD" w:rsidP="00FA3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Rehm </w:t>
      </w:r>
      <w:r w:rsidRPr="0098633E">
        <w:rPr>
          <w:rFonts w:ascii="Times New Roman" w:hAnsi="Times New Roman" w:cs="Times New Roman"/>
          <w:i/>
          <w:sz w:val="24"/>
          <w:szCs w:val="24"/>
        </w:rPr>
        <w:t>et al</w:t>
      </w:r>
      <w:r w:rsidRPr="00FA34FB">
        <w:rPr>
          <w:rFonts w:ascii="Times New Roman" w:hAnsi="Times New Roman" w:cs="Times New Roman"/>
          <w:sz w:val="24"/>
          <w:szCs w:val="24"/>
        </w:rPr>
        <w:t>. (2013) Genet Med; 15(9):733-47.</w:t>
      </w:r>
    </w:p>
    <w:p w:rsidR="003A21DD" w:rsidRPr="00FA34FB" w:rsidRDefault="003A21DD" w:rsidP="00FA34FB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34FB">
        <w:rPr>
          <w:rFonts w:ascii="Times New Roman" w:hAnsi="Times New Roman" w:cs="Times New Roman"/>
          <w:sz w:val="24"/>
          <w:szCs w:val="24"/>
        </w:rPr>
        <w:t xml:space="preserve">Dorschner </w:t>
      </w:r>
      <w:r w:rsidRPr="0098633E">
        <w:rPr>
          <w:rFonts w:ascii="Times New Roman" w:hAnsi="Times New Roman" w:cs="Times New Roman"/>
          <w:i/>
          <w:sz w:val="24"/>
          <w:szCs w:val="24"/>
        </w:rPr>
        <w:t>et al</w:t>
      </w:r>
      <w:r w:rsidRPr="00FA34FB">
        <w:rPr>
          <w:rFonts w:ascii="Times New Roman" w:hAnsi="Times New Roman" w:cs="Times New Roman"/>
          <w:sz w:val="24"/>
          <w:szCs w:val="24"/>
        </w:rPr>
        <w:t>. (2013) Am J Hum Genet;</w:t>
      </w:r>
      <w:r w:rsidR="0098633E">
        <w:rPr>
          <w:rFonts w:ascii="Times New Roman" w:hAnsi="Times New Roman" w:cs="Times New Roman"/>
          <w:sz w:val="24"/>
          <w:szCs w:val="24"/>
        </w:rPr>
        <w:t xml:space="preserve"> </w:t>
      </w:r>
      <w:r w:rsidRPr="00FA34FB">
        <w:rPr>
          <w:rFonts w:ascii="Times New Roman" w:hAnsi="Times New Roman" w:cs="Times New Roman"/>
          <w:sz w:val="24"/>
          <w:szCs w:val="24"/>
        </w:rPr>
        <w:t>93:631-640.</w:t>
      </w:r>
    </w:p>
    <w:p w:rsidR="003A21DD" w:rsidRPr="00FA34FB" w:rsidRDefault="003A21DD" w:rsidP="00FA34F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A52E9" w:rsidRPr="00FA34FB" w:rsidRDefault="00FA34FB" w:rsidP="00FA34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Diseases and Associate Genes:</w:t>
      </w:r>
    </w:p>
    <w:p w:rsidR="004166B9" w:rsidRPr="00FA34FB" w:rsidRDefault="00FA52E9" w:rsidP="00FA34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Cardiomyopathy, Dilated, 3b, Cmd3b – </w:t>
      </w:r>
      <w:r w:rsidRPr="00FA34FB">
        <w:rPr>
          <w:rFonts w:ascii="Times New Roman" w:hAnsi="Times New Roman" w:cs="Times New Roman"/>
          <w:sz w:val="18"/>
          <w:szCs w:val="18"/>
        </w:rPr>
        <w:t>DMD;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Arterial calcification, Generalized, Of Infancy, Gaci - </w:t>
      </w:r>
      <w:r w:rsidRPr="00FA34FB">
        <w:rPr>
          <w:rFonts w:ascii="Times New Roman" w:hAnsi="Times New Roman" w:cs="Times New Roman"/>
          <w:sz w:val="18"/>
          <w:szCs w:val="18"/>
        </w:rPr>
        <w:t>ENPP1;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Ii (Pompe) - </w:t>
      </w:r>
      <w:r w:rsidRPr="00FA34FB">
        <w:rPr>
          <w:rFonts w:ascii="Times New Roman" w:hAnsi="Times New Roman" w:cs="Times New Roman"/>
          <w:sz w:val="18"/>
          <w:szCs w:val="18"/>
        </w:rPr>
        <w:t>GAA;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Jervell and Lange Nielsen Syndrome1, Jlns1 - </w:t>
      </w:r>
      <w:r w:rsidRPr="00FA34FB">
        <w:rPr>
          <w:rFonts w:ascii="Times New Roman" w:hAnsi="Times New Roman" w:cs="Times New Roman"/>
          <w:sz w:val="18"/>
          <w:szCs w:val="18"/>
        </w:rPr>
        <w:t>KCNQ1;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Danon Disease (Lysosomal Glycogen Storage Disease Without Acid Maltase) - </w:t>
      </w:r>
      <w:r w:rsidRPr="00FA34FB">
        <w:rPr>
          <w:rFonts w:ascii="Times New Roman" w:hAnsi="Times New Roman" w:cs="Times New Roman"/>
          <w:sz w:val="18"/>
          <w:szCs w:val="18"/>
        </w:rPr>
        <w:t>LAMP2;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Barth Syndrome, Bths - </w:t>
      </w:r>
      <w:r w:rsidRPr="00FA34FB">
        <w:rPr>
          <w:rFonts w:ascii="Times New Roman" w:hAnsi="Times New Roman" w:cs="Times New Roman"/>
          <w:sz w:val="18"/>
          <w:szCs w:val="18"/>
        </w:rPr>
        <w:t>TAZ;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Cardiomyopathy, Dilated 3a, Cmd3a - </w:t>
      </w:r>
      <w:r w:rsidRPr="00FA34FB">
        <w:rPr>
          <w:rFonts w:ascii="Times New Roman" w:hAnsi="Times New Roman" w:cs="Times New Roman"/>
          <w:sz w:val="18"/>
          <w:szCs w:val="18"/>
        </w:rPr>
        <w:t>TAZ;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Myopathy, Early Onset, With Fatal Cardiomyopathy - </w:t>
      </w:r>
      <w:r w:rsidRPr="00FA34FB">
        <w:rPr>
          <w:rFonts w:ascii="Times New Roman" w:hAnsi="Times New Roman" w:cs="Times New Roman"/>
          <w:sz w:val="18"/>
          <w:szCs w:val="18"/>
        </w:rPr>
        <w:t>TTN;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Ichthyosis Congenita, Harlequin Fetus - </w:t>
      </w:r>
      <w:r w:rsidRPr="00FA34FB">
        <w:rPr>
          <w:rFonts w:ascii="Times New Roman" w:hAnsi="Times New Roman" w:cs="Times New Roman"/>
          <w:sz w:val="18"/>
          <w:szCs w:val="18"/>
        </w:rPr>
        <w:t>ABCA12;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Chanarin - Dorfman Syndrome (Ichthyotic Neutral Lipid Storage Disease) - </w:t>
      </w:r>
      <w:r w:rsidRPr="00FA34FB">
        <w:rPr>
          <w:rFonts w:ascii="Times New Roman" w:hAnsi="Times New Roman" w:cs="Times New Roman"/>
          <w:sz w:val="18"/>
          <w:szCs w:val="18"/>
        </w:rPr>
        <w:t>ABHD5;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Ichthyosis, Congenital, Autosomal Recessive 2, Arci2 - </w:t>
      </w:r>
      <w:r w:rsidRPr="00FA34FB">
        <w:rPr>
          <w:rFonts w:ascii="Times New Roman" w:hAnsi="Times New Roman" w:cs="Times New Roman"/>
          <w:sz w:val="18"/>
          <w:szCs w:val="18"/>
        </w:rPr>
        <w:t>ALOX12B;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Fibromatosis, Juvenile Hyaline - </w:t>
      </w:r>
      <w:r w:rsidRPr="00FA34FB">
        <w:rPr>
          <w:rFonts w:ascii="Times New Roman" w:hAnsi="Times New Roman" w:cs="Times New Roman"/>
          <w:sz w:val="18"/>
          <w:szCs w:val="18"/>
        </w:rPr>
        <w:t>ANTXR2;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Cutis Laxa, Ar, Ii - </w:t>
      </w:r>
      <w:r w:rsidRPr="00FA34FB">
        <w:rPr>
          <w:rFonts w:ascii="Times New Roman" w:hAnsi="Times New Roman" w:cs="Times New Roman"/>
          <w:sz w:val="18"/>
          <w:szCs w:val="18"/>
        </w:rPr>
        <w:t>ATP6V0A2;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Ichthyosis, Leukocyte Vacuoles , Alopecia, And Sclerosing Cholangitis - </w:t>
      </w:r>
      <w:r w:rsidRPr="00FA34FB">
        <w:rPr>
          <w:rFonts w:ascii="Times New Roman" w:hAnsi="Times New Roman" w:cs="Times New Roman"/>
          <w:sz w:val="18"/>
          <w:szCs w:val="18"/>
        </w:rPr>
        <w:t>CLDN1;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Junctional, Nonherlitz - </w:t>
      </w:r>
      <w:r w:rsidRPr="00FA34FB">
        <w:rPr>
          <w:rFonts w:ascii="Times New Roman" w:hAnsi="Times New Roman" w:cs="Times New Roman"/>
          <w:sz w:val="18"/>
          <w:szCs w:val="18"/>
        </w:rPr>
        <w:t>COL17A1;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Ehlers Danlos Syndrome, Ar, Cardiac Valvular - </w:t>
      </w:r>
      <w:r w:rsidRPr="00FA34FB">
        <w:rPr>
          <w:rFonts w:ascii="Times New Roman" w:hAnsi="Times New Roman" w:cs="Times New Roman"/>
          <w:sz w:val="18"/>
          <w:szCs w:val="18"/>
        </w:rPr>
        <w:t>COL1A2;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 Dystrophica, Ar, Rdeb - </w:t>
      </w:r>
      <w:r w:rsidRPr="00FA34FB">
        <w:rPr>
          <w:rFonts w:ascii="Times New Roman" w:hAnsi="Times New Roman" w:cs="Times New Roman"/>
          <w:sz w:val="18"/>
          <w:szCs w:val="18"/>
        </w:rPr>
        <w:t>COL7A1;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17α-hydroxylase/17,20-lyase Deficiency - 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>CYP17A1;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Xeroderma Pigmentosum, Complementation Group E - </w:t>
      </w:r>
      <w:r w:rsidRPr="00FA34FB">
        <w:rPr>
          <w:rFonts w:ascii="Times New Roman" w:hAnsi="Times New Roman" w:cs="Times New Roman"/>
          <w:sz w:val="18"/>
          <w:szCs w:val="18"/>
        </w:rPr>
        <w:t>DDB2;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Skin Fragility Woolly Hair Syndrome - </w:t>
      </w:r>
      <w:r w:rsidRPr="00FA34FB">
        <w:rPr>
          <w:rFonts w:ascii="Times New Roman" w:hAnsi="Times New Roman" w:cs="Times New Roman"/>
          <w:sz w:val="18"/>
          <w:szCs w:val="18"/>
        </w:rPr>
        <w:t>DSP;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Lethal Acantholytic - </w:t>
      </w:r>
      <w:r w:rsidRPr="00FA34FB">
        <w:rPr>
          <w:rFonts w:ascii="Times New Roman" w:hAnsi="Times New Roman" w:cs="Times New Roman"/>
          <w:sz w:val="18"/>
          <w:szCs w:val="18"/>
        </w:rPr>
        <w:t>DSP;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Ectodermal Dysplasia, Hypohidrotic, Xlr, Xhed - </w:t>
      </w:r>
      <w:r w:rsidRPr="00FA34FB">
        <w:rPr>
          <w:rFonts w:ascii="Times New Roman" w:hAnsi="Times New Roman" w:cs="Times New Roman"/>
          <w:sz w:val="18"/>
          <w:szCs w:val="18"/>
        </w:rPr>
        <w:t>EDA;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Abcd Syndrome - </w:t>
      </w:r>
      <w:r w:rsidRPr="00FA34FB">
        <w:rPr>
          <w:rFonts w:ascii="Times New Roman" w:hAnsi="Times New Roman" w:cs="Times New Roman"/>
          <w:sz w:val="18"/>
          <w:szCs w:val="18"/>
        </w:rPr>
        <w:t>EDNRB;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Cutis Laxa, Ar, I - </w:t>
      </w:r>
      <w:r w:rsidRPr="00FA34FB">
        <w:rPr>
          <w:rFonts w:ascii="Times New Roman" w:hAnsi="Times New Roman" w:cs="Times New Roman"/>
          <w:sz w:val="18"/>
          <w:szCs w:val="18"/>
        </w:rPr>
        <w:t>EFEMP2;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Xeroderma Pigmentosum, Complementation Group D, Xpd - </w:t>
      </w:r>
      <w:r w:rsidRPr="00FA34FB">
        <w:rPr>
          <w:rFonts w:ascii="Times New Roman" w:hAnsi="Times New Roman" w:cs="Times New Roman"/>
          <w:sz w:val="18"/>
          <w:szCs w:val="18"/>
        </w:rPr>
        <w:t>ERCC2;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Trichothiodystrophy, Photosensitive, Ttdp - </w:t>
      </w:r>
      <w:r w:rsidRPr="00FA34FB">
        <w:rPr>
          <w:rFonts w:ascii="Times New Roman" w:hAnsi="Times New Roman" w:cs="Times New Roman"/>
          <w:sz w:val="18"/>
          <w:szCs w:val="18"/>
        </w:rPr>
        <w:t>ERCC2;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Xeroderma Pigmentosum, Complementation Group B, Xpb - </w:t>
      </w:r>
      <w:r w:rsidRPr="00FA34FB">
        <w:rPr>
          <w:rFonts w:ascii="Times New Roman" w:hAnsi="Times New Roman" w:cs="Times New Roman"/>
          <w:sz w:val="18"/>
          <w:szCs w:val="18"/>
        </w:rPr>
        <w:t>ERCC3;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Xeroderma Pigmentosum, Complementation Group F, Xpf - </w:t>
      </w:r>
      <w:r w:rsidRPr="00FA34FB">
        <w:rPr>
          <w:rFonts w:ascii="Times New Roman" w:hAnsi="Times New Roman" w:cs="Times New Roman"/>
          <w:sz w:val="18"/>
          <w:szCs w:val="18"/>
        </w:rPr>
        <w:t>ERCC4;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Xeroderma Pigmentosum, Complementation Group G, Xpg - </w:t>
      </w:r>
      <w:r w:rsidRPr="00FA34FB">
        <w:rPr>
          <w:rFonts w:ascii="Times New Roman" w:hAnsi="Times New Roman" w:cs="Times New Roman"/>
          <w:sz w:val="18"/>
          <w:szCs w:val="18"/>
        </w:rPr>
        <w:t>ERCC5;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De Sanctis Cacchione Syndrome - </w:t>
      </w:r>
      <w:r w:rsidRPr="00FA34FB">
        <w:rPr>
          <w:rFonts w:ascii="Times New Roman" w:hAnsi="Times New Roman" w:cs="Times New Roman"/>
          <w:sz w:val="18"/>
          <w:szCs w:val="18"/>
        </w:rPr>
        <w:t>ERCC6;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Cutis Laxa, Ar, I - </w:t>
      </w:r>
      <w:r w:rsidRPr="00FA34FB">
        <w:rPr>
          <w:rFonts w:ascii="Times New Roman" w:hAnsi="Times New Roman" w:cs="Times New Roman"/>
          <w:sz w:val="18"/>
          <w:szCs w:val="18"/>
        </w:rPr>
        <w:t>FBLN5;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Fibromatosis, Juvenile Hyaline - </w:t>
      </w:r>
      <w:r w:rsidRPr="00FA34FB">
        <w:rPr>
          <w:rFonts w:ascii="Times New Roman" w:hAnsi="Times New Roman" w:cs="Times New Roman"/>
          <w:sz w:val="18"/>
          <w:szCs w:val="18"/>
        </w:rPr>
        <w:t>FECH;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Trichothiodystrophy, Photosensitive, Ttdp - </w:t>
      </w:r>
      <w:r w:rsidRPr="00FA34FB">
        <w:rPr>
          <w:rFonts w:ascii="Times New Roman" w:hAnsi="Times New Roman" w:cs="Times New Roman"/>
          <w:sz w:val="18"/>
          <w:szCs w:val="18"/>
        </w:rPr>
        <w:t>GTF2H5;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Hermansky - Pudlak Syndrome 1, Hps1 (Heterogenous) - </w:t>
      </w:r>
      <w:r w:rsidRPr="00FA34FB">
        <w:rPr>
          <w:rFonts w:ascii="Times New Roman" w:hAnsi="Times New Roman" w:cs="Times New Roman"/>
          <w:sz w:val="18"/>
          <w:szCs w:val="18"/>
        </w:rPr>
        <w:t>HPS1;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Incontinentia Pigmenti, Ip - </w:t>
      </w:r>
      <w:r w:rsidRPr="00FA34FB">
        <w:rPr>
          <w:rFonts w:ascii="Times New Roman" w:hAnsi="Times New Roman" w:cs="Times New Roman"/>
          <w:sz w:val="18"/>
          <w:szCs w:val="18"/>
        </w:rPr>
        <w:t>IKBKG;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 Junctionalis With Pyloric Atresia - </w:t>
      </w:r>
      <w:r w:rsidRPr="00FA34FB">
        <w:rPr>
          <w:rFonts w:ascii="Times New Roman" w:hAnsi="Times New Roman" w:cs="Times New Roman"/>
          <w:sz w:val="18"/>
          <w:szCs w:val="18"/>
        </w:rPr>
        <w:t>ITGA6;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 Junctionalis With Pyloric Atresia - </w:t>
      </w:r>
      <w:r w:rsidRPr="00FA34FB">
        <w:rPr>
          <w:rFonts w:ascii="Times New Roman" w:hAnsi="Times New Roman" w:cs="Times New Roman"/>
          <w:sz w:val="18"/>
          <w:szCs w:val="18"/>
        </w:rPr>
        <w:t>ITGB4;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Junctional, Non Herlitz - </w:t>
      </w:r>
      <w:r w:rsidRPr="00FA34FB">
        <w:rPr>
          <w:rFonts w:ascii="Times New Roman" w:hAnsi="Times New Roman" w:cs="Times New Roman"/>
          <w:sz w:val="18"/>
          <w:szCs w:val="18"/>
        </w:rPr>
        <w:t>ITGB4;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Laryngo Onychocutaneous Syndrome, Locs - </w:t>
      </w:r>
      <w:r w:rsidRPr="00FA34FB">
        <w:rPr>
          <w:rFonts w:ascii="Times New Roman" w:hAnsi="Times New Roman" w:cs="Times New Roman"/>
          <w:sz w:val="18"/>
          <w:szCs w:val="18"/>
        </w:rPr>
        <w:t>LAMA3;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J Unctional, Nonherlitz - </w:t>
      </w:r>
      <w:r w:rsidRPr="00FA34FB">
        <w:rPr>
          <w:rFonts w:ascii="Times New Roman" w:hAnsi="Times New Roman" w:cs="Times New Roman"/>
          <w:sz w:val="18"/>
          <w:szCs w:val="18"/>
        </w:rPr>
        <w:t>LAMA3;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Junctional, Nonherlitz - </w:t>
      </w:r>
      <w:r w:rsidRPr="00FA34FB">
        <w:rPr>
          <w:rFonts w:ascii="Times New Roman" w:hAnsi="Times New Roman" w:cs="Times New Roman"/>
          <w:sz w:val="18"/>
          <w:szCs w:val="18"/>
        </w:rPr>
        <w:t>LAMB3;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Bullosa, Junctional, Nonherlitz - </w:t>
      </w:r>
      <w:r w:rsidRPr="00FA34FB">
        <w:rPr>
          <w:rFonts w:ascii="Times New Roman" w:hAnsi="Times New Roman" w:cs="Times New Roman"/>
          <w:sz w:val="18"/>
          <w:szCs w:val="18"/>
        </w:rPr>
        <w:t>LAMC2;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Tight Skin Contracture Syndrome, Lethal - </w:t>
      </w:r>
      <w:r w:rsidRPr="00FA34FB">
        <w:rPr>
          <w:rFonts w:ascii="Times New Roman" w:hAnsi="Times New Roman" w:cs="Times New Roman"/>
          <w:sz w:val="18"/>
          <w:szCs w:val="18"/>
        </w:rPr>
        <w:t>LMNA;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Epidermolysis Bullosa Simplex With Muscular Dystrophy - </w:t>
      </w:r>
      <w:r w:rsidRPr="00FA34FB">
        <w:rPr>
          <w:rFonts w:ascii="Times New Roman" w:hAnsi="Times New Roman" w:cs="Times New Roman"/>
          <w:sz w:val="18"/>
          <w:szCs w:val="18"/>
        </w:rPr>
        <w:t>PLEC1;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3-Hydroxy-3-methylglutaryl CoA lysase deficiency –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PTS;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Yemenite Deaf Blind Hypopigmentation Syndrome - </w:t>
      </w:r>
      <w:r w:rsidRPr="00FA34FB">
        <w:rPr>
          <w:rFonts w:ascii="Times New Roman" w:hAnsi="Times New Roman" w:cs="Times New Roman"/>
          <w:sz w:val="18"/>
          <w:szCs w:val="18"/>
        </w:rPr>
        <w:t>SOX10;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Ichthyosis, X - Linked, Xli (Steroid Sulfatase Deficiency) - </w:t>
      </w:r>
      <w:r w:rsidRPr="00FA34FB">
        <w:rPr>
          <w:rFonts w:ascii="Times New Roman" w:hAnsi="Times New Roman" w:cs="Times New Roman"/>
          <w:sz w:val="18"/>
          <w:szCs w:val="18"/>
        </w:rPr>
        <w:t>STS;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Ichthyosis, Lamellar, 1, Li1 - </w:t>
      </w:r>
      <w:r w:rsidRPr="00FA34FB">
        <w:rPr>
          <w:rFonts w:ascii="Times New Roman" w:hAnsi="Times New Roman" w:cs="Times New Roman"/>
          <w:sz w:val="18"/>
          <w:szCs w:val="18"/>
        </w:rPr>
        <w:t>TGM1;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Porphyria, Congenital Erythropoietic - </w:t>
      </w:r>
      <w:r w:rsidRPr="00FA34FB">
        <w:rPr>
          <w:rFonts w:ascii="Times New Roman" w:hAnsi="Times New Roman" w:cs="Times New Roman"/>
          <w:sz w:val="18"/>
          <w:szCs w:val="18"/>
        </w:rPr>
        <w:t>UROS;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Odontoonychodermal Dysplasia, Oodd - </w:t>
      </w:r>
      <w:r w:rsidRPr="00FA34FB">
        <w:rPr>
          <w:rFonts w:ascii="Times New Roman" w:hAnsi="Times New Roman" w:cs="Times New Roman"/>
          <w:sz w:val="18"/>
          <w:szCs w:val="18"/>
        </w:rPr>
        <w:t>WNT10A;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De Sanctis Cacchione Syndrome - </w:t>
      </w:r>
      <w:r w:rsidRPr="00FA34FB">
        <w:rPr>
          <w:rFonts w:ascii="Times New Roman" w:hAnsi="Times New Roman" w:cs="Times New Roman"/>
          <w:sz w:val="18"/>
          <w:szCs w:val="18"/>
        </w:rPr>
        <w:t>XPA;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Xeroderma Pigmentosum, Complementation Groupa, Xpa - </w:t>
      </w:r>
      <w:r w:rsidRPr="00FA34FB">
        <w:rPr>
          <w:rFonts w:ascii="Times New Roman" w:hAnsi="Times New Roman" w:cs="Times New Roman"/>
          <w:sz w:val="18"/>
          <w:szCs w:val="18"/>
        </w:rPr>
        <w:t>XPA;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Tight Skin Contracture Syndrome, Lethal - </w:t>
      </w:r>
      <w:r w:rsidRPr="00FA34FB">
        <w:rPr>
          <w:rFonts w:ascii="Times New Roman" w:hAnsi="Times New Roman" w:cs="Times New Roman"/>
          <w:sz w:val="18"/>
          <w:szCs w:val="18"/>
        </w:rPr>
        <w:t>ZMPSTE24;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Brittle Cornea Syndrome, Bcs - </w:t>
      </w:r>
      <w:r w:rsidRPr="00FA34FB">
        <w:rPr>
          <w:rFonts w:ascii="Times New Roman" w:hAnsi="Times New Roman" w:cs="Times New Roman"/>
          <w:sz w:val="18"/>
          <w:szCs w:val="18"/>
        </w:rPr>
        <w:t>ZNF469;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Deafness, Neurosensory, Ar2, Dfnb2 - </w:t>
      </w:r>
      <w:r w:rsidRPr="00FA34FB">
        <w:rPr>
          <w:rFonts w:ascii="Times New Roman" w:hAnsi="Times New Roman" w:cs="Times New Roman"/>
          <w:sz w:val="18"/>
          <w:szCs w:val="18"/>
        </w:rPr>
        <w:t>MYO7A;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Fragile X Fraxe - </w:t>
      </w:r>
      <w:r w:rsidRPr="00FA34FB">
        <w:rPr>
          <w:rFonts w:ascii="Times New Roman" w:hAnsi="Times New Roman" w:cs="Times New Roman"/>
          <w:sz w:val="18"/>
          <w:szCs w:val="18"/>
        </w:rPr>
        <w:t>AFF2;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Sjogren - Larsson Syndrome, Sls - </w:t>
      </w:r>
      <w:r w:rsidRPr="00FA34FB">
        <w:rPr>
          <w:rFonts w:ascii="Times New Roman" w:hAnsi="Times New Roman" w:cs="Times New Roman"/>
          <w:sz w:val="18"/>
          <w:szCs w:val="18"/>
        </w:rPr>
        <w:t>ALDH3A2;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Chondrodysplasia Punctata1, Xlr Recessive, Cdpx1 - </w:t>
      </w:r>
      <w:r w:rsidRPr="00FA34FB">
        <w:rPr>
          <w:rFonts w:ascii="Times New Roman" w:hAnsi="Times New Roman" w:cs="Times New Roman"/>
          <w:sz w:val="18"/>
          <w:szCs w:val="18"/>
        </w:rPr>
        <w:t>ARSE;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Lissencephaly, Xlr, 2lisx2 - </w:t>
      </w:r>
      <w:r w:rsidRPr="00FA34FB">
        <w:rPr>
          <w:rFonts w:ascii="Times New Roman" w:hAnsi="Times New Roman" w:cs="Times New Roman"/>
          <w:sz w:val="18"/>
          <w:szCs w:val="18"/>
        </w:rPr>
        <w:t>ARX;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Pterygium Syndrome, Lethal - </w:t>
      </w:r>
      <w:r w:rsidRPr="00FA34FB">
        <w:rPr>
          <w:rFonts w:ascii="Times New Roman" w:hAnsi="Times New Roman" w:cs="Times New Roman"/>
          <w:sz w:val="18"/>
          <w:szCs w:val="18"/>
        </w:rPr>
        <w:t>CHRNA1;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Pterygium Syndrome, Lethal - </w:t>
      </w:r>
      <w:r w:rsidRPr="00FA34FB">
        <w:rPr>
          <w:rFonts w:ascii="Times New Roman" w:hAnsi="Times New Roman" w:cs="Times New Roman"/>
          <w:sz w:val="18"/>
          <w:szCs w:val="18"/>
        </w:rPr>
        <w:t>CHRND;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Pterygium Syndrome, Lethal - </w:t>
      </w:r>
      <w:r w:rsidRPr="00FA34FB">
        <w:rPr>
          <w:rFonts w:ascii="Times New Roman" w:hAnsi="Times New Roman" w:cs="Times New Roman"/>
          <w:sz w:val="18"/>
          <w:szCs w:val="18"/>
        </w:rPr>
        <w:t>CHRNG;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Pterygium Syndrome, Escobar - </w:t>
      </w:r>
      <w:r w:rsidRPr="00FA34FB">
        <w:rPr>
          <w:rFonts w:ascii="Times New Roman" w:hAnsi="Times New Roman" w:cs="Times New Roman"/>
          <w:sz w:val="18"/>
          <w:szCs w:val="18"/>
        </w:rPr>
        <w:t>CHRNG;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&gt;272430 Crisponi Syndrome (Cold - Induced Sweating Synd) - </w:t>
      </w:r>
      <w:r w:rsidRPr="00FA34FB">
        <w:rPr>
          <w:rFonts w:ascii="Times New Roman" w:hAnsi="Times New Roman" w:cs="Times New Roman"/>
          <w:sz w:val="18"/>
          <w:szCs w:val="18"/>
        </w:rPr>
        <w:t>CRLF1;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Desmosterolosis - </w:t>
      </w:r>
      <w:r w:rsidRPr="00FA34FB">
        <w:rPr>
          <w:rFonts w:ascii="Times New Roman" w:hAnsi="Times New Roman" w:cs="Times New Roman"/>
          <w:sz w:val="18"/>
          <w:szCs w:val="18"/>
        </w:rPr>
        <w:t>DHCR24;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ICOS Deficiency (Lethal Congenital Contracture Synd) , LCCS2 - </w:t>
      </w:r>
      <w:r w:rsidRPr="00FA34FB">
        <w:rPr>
          <w:rFonts w:ascii="Times New Roman" w:hAnsi="Times New Roman" w:cs="Times New Roman"/>
          <w:sz w:val="18"/>
          <w:szCs w:val="18"/>
        </w:rPr>
        <w:t>ERBB3;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Cerebrooculofacioskeletal Syndrome1, Cofs1 - </w:t>
      </w:r>
      <w:r w:rsidRPr="00FA34FB">
        <w:rPr>
          <w:rFonts w:ascii="Times New Roman" w:hAnsi="Times New Roman" w:cs="Times New Roman"/>
          <w:sz w:val="18"/>
          <w:szCs w:val="18"/>
        </w:rPr>
        <w:t>ERCC6;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Roberts Syndrome, Rbs - </w:t>
      </w:r>
      <w:r w:rsidRPr="00FA34FB">
        <w:rPr>
          <w:rFonts w:ascii="Times New Roman" w:hAnsi="Times New Roman" w:cs="Times New Roman"/>
          <w:sz w:val="18"/>
          <w:szCs w:val="18"/>
        </w:rPr>
        <w:t>ESCO2;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Vacterl Association With Hydrocephalus, Xlr - </w:t>
      </w:r>
      <w:r w:rsidRPr="00FA34FB">
        <w:rPr>
          <w:rFonts w:ascii="Times New Roman" w:hAnsi="Times New Roman" w:cs="Times New Roman"/>
          <w:sz w:val="18"/>
          <w:szCs w:val="18"/>
        </w:rPr>
        <w:t>FANCB;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Aarskog - Scott Syndrome, Aas - </w:t>
      </w:r>
      <w:r w:rsidRPr="00FA34FB">
        <w:rPr>
          <w:rFonts w:ascii="Times New Roman" w:hAnsi="Times New Roman" w:cs="Times New Roman"/>
          <w:sz w:val="18"/>
          <w:szCs w:val="18"/>
        </w:rPr>
        <w:t>FGD1;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Fragile X - </w:t>
      </w:r>
      <w:r w:rsidRPr="00FA34FB">
        <w:rPr>
          <w:rFonts w:ascii="Times New Roman" w:hAnsi="Times New Roman" w:cs="Times New Roman"/>
          <w:sz w:val="18"/>
          <w:szCs w:val="18"/>
        </w:rPr>
        <w:t>FMR1;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Fraser Syndrome - </w:t>
      </w:r>
      <w:r w:rsidRPr="00FA34FB">
        <w:rPr>
          <w:rFonts w:ascii="Times New Roman" w:hAnsi="Times New Roman" w:cs="Times New Roman"/>
          <w:sz w:val="18"/>
          <w:szCs w:val="18"/>
        </w:rPr>
        <w:t>FRAS1;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Fraser Syndrome - </w:t>
      </w:r>
      <w:r w:rsidRPr="00FA34FB">
        <w:rPr>
          <w:rFonts w:ascii="Times New Roman" w:hAnsi="Times New Roman" w:cs="Times New Roman"/>
          <w:sz w:val="18"/>
          <w:szCs w:val="18"/>
        </w:rPr>
        <w:t>FREM2;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Down Syndrome (?) - </w:t>
      </w:r>
      <w:r w:rsidRPr="00FA34FB">
        <w:rPr>
          <w:rFonts w:ascii="Times New Roman" w:hAnsi="Times New Roman" w:cs="Times New Roman"/>
          <w:sz w:val="18"/>
          <w:szCs w:val="18"/>
        </w:rPr>
        <w:t>GATA1;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Lethal Congenital Contracture Syndrome1, Lccs1 - </w:t>
      </w:r>
      <w:r w:rsidRPr="00FA34FB">
        <w:rPr>
          <w:rFonts w:ascii="Times New Roman" w:hAnsi="Times New Roman" w:cs="Times New Roman"/>
          <w:sz w:val="18"/>
          <w:szCs w:val="18"/>
        </w:rPr>
        <w:t>GLE1;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Acrocallosal Syndrome, Acls - </w:t>
      </w:r>
      <w:r w:rsidR="00D506CC">
        <w:rPr>
          <w:rFonts w:ascii="Times New Roman" w:hAnsi="Times New Roman" w:cs="Times New Roman"/>
          <w:sz w:val="18"/>
          <w:szCs w:val="18"/>
        </w:rPr>
        <w:t>KIF7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Simpson - Golabi - Behmel Syndrome, Type 1, Sgbs1 - </w:t>
      </w:r>
      <w:r w:rsidRPr="00FA34FB">
        <w:rPr>
          <w:rFonts w:ascii="Times New Roman" w:hAnsi="Times New Roman" w:cs="Times New Roman"/>
          <w:sz w:val="18"/>
          <w:szCs w:val="18"/>
        </w:rPr>
        <w:t>GPC3;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Hydrolethalus Syndrome1 - </w:t>
      </w:r>
      <w:r w:rsidRPr="00FA34FB">
        <w:rPr>
          <w:rFonts w:ascii="Times New Roman" w:hAnsi="Times New Roman" w:cs="Times New Roman"/>
          <w:sz w:val="18"/>
          <w:szCs w:val="18"/>
        </w:rPr>
        <w:t>HYLS1l;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Corpus Callosum, Agenesis Of, With Mental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Retardation, Ocularcoloboma - </w:t>
      </w:r>
      <w:r w:rsidRPr="00FA34FB">
        <w:rPr>
          <w:rFonts w:ascii="Times New Roman" w:hAnsi="Times New Roman" w:cs="Times New Roman"/>
          <w:sz w:val="18"/>
          <w:szCs w:val="18"/>
        </w:rPr>
        <w:t>IGBP1;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Hydrocephalus Due To Congenital Stenosis Of Aqueduct Of Sylvius - </w:t>
      </w:r>
      <w:r w:rsidRPr="00FA34FB">
        <w:rPr>
          <w:rFonts w:ascii="Times New Roman" w:hAnsi="Times New Roman" w:cs="Times New Roman"/>
          <w:sz w:val="18"/>
          <w:szCs w:val="18"/>
        </w:rPr>
        <w:t>L1CAM;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Masa Syndrome - </w:t>
      </w:r>
      <w:r w:rsidRPr="00FA34FB">
        <w:rPr>
          <w:rFonts w:ascii="Times New Roman" w:hAnsi="Times New Roman" w:cs="Times New Roman"/>
          <w:sz w:val="18"/>
          <w:szCs w:val="18"/>
        </w:rPr>
        <w:t>L1CAM;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Donnai - Barrow Syndrome - </w:t>
      </w:r>
      <w:r w:rsidRPr="00FA34FB">
        <w:rPr>
          <w:rFonts w:ascii="Times New Roman" w:hAnsi="Times New Roman" w:cs="Times New Roman"/>
          <w:sz w:val="18"/>
          <w:szCs w:val="18"/>
        </w:rPr>
        <w:t>LRP2;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Opitz - Kaveggia Syndrome, Oks (Fg Syndrome) - </w:t>
      </w:r>
      <w:r w:rsidRPr="00FA34FB">
        <w:rPr>
          <w:rFonts w:ascii="Times New Roman" w:hAnsi="Times New Roman" w:cs="Times New Roman"/>
          <w:sz w:val="18"/>
          <w:szCs w:val="18"/>
        </w:rPr>
        <w:t>MED12;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Meckel Syndrome, 1, Mks1 - MKS1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Norrie Disease, Nd - </w:t>
      </w:r>
      <w:r w:rsidRPr="00FA34FB">
        <w:rPr>
          <w:rFonts w:ascii="Times New Roman" w:hAnsi="Times New Roman" w:cs="Times New Roman"/>
          <w:sz w:val="18"/>
          <w:szCs w:val="18"/>
        </w:rPr>
        <w:t>NDP;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Dosage Sensitive Sex Reversal, Dss - </w:t>
      </w:r>
      <w:r w:rsidRPr="00FA34FB">
        <w:rPr>
          <w:rFonts w:ascii="Times New Roman" w:hAnsi="Times New Roman" w:cs="Times New Roman"/>
          <w:sz w:val="18"/>
          <w:szCs w:val="18"/>
        </w:rPr>
        <w:t>NR0B1;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Lowe Oculocerebro Renal Syndrome, Ocrl - </w:t>
      </w:r>
      <w:r w:rsidRPr="00FA34FB">
        <w:rPr>
          <w:rFonts w:ascii="Times New Roman" w:hAnsi="Times New Roman" w:cs="Times New Roman"/>
          <w:sz w:val="18"/>
          <w:szCs w:val="18"/>
        </w:rPr>
        <w:t>OCRL;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Simpson Golabi Behmel Syndrome, 2 - </w:t>
      </w:r>
      <w:r w:rsidRPr="00FA34FB">
        <w:rPr>
          <w:rFonts w:ascii="Times New Roman" w:hAnsi="Times New Roman" w:cs="Times New Roman"/>
          <w:sz w:val="18"/>
          <w:szCs w:val="18"/>
        </w:rPr>
        <w:t>OFD1;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Orofaciodigital Syndrome I, Ofd1 - </w:t>
      </w:r>
      <w:r w:rsidRPr="00FA34FB">
        <w:rPr>
          <w:rFonts w:ascii="Times New Roman" w:hAnsi="Times New Roman" w:cs="Times New Roman"/>
          <w:sz w:val="18"/>
          <w:szCs w:val="18"/>
        </w:rPr>
        <w:t>OFD1;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&gt;225400 Nevo Syndrome (Edsvi) - </w:t>
      </w:r>
      <w:r w:rsidRPr="00FA34FB">
        <w:rPr>
          <w:rFonts w:ascii="Times New Roman" w:hAnsi="Times New Roman" w:cs="Times New Roman"/>
          <w:sz w:val="18"/>
          <w:szCs w:val="18"/>
        </w:rPr>
        <w:t>PLOD1;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Renpenning Syndrome1, Rens1 - </w:t>
      </w:r>
      <w:r w:rsidRPr="00FA34FB">
        <w:rPr>
          <w:rFonts w:ascii="Times New Roman" w:hAnsi="Times New Roman" w:cs="Times New Roman"/>
          <w:sz w:val="18"/>
          <w:szCs w:val="18"/>
        </w:rPr>
        <w:t>PQBP1;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Carpenter Syndrome - </w:t>
      </w:r>
      <w:r w:rsidRPr="00FA34FB">
        <w:rPr>
          <w:rFonts w:ascii="Times New Roman" w:hAnsi="Times New Roman" w:cs="Times New Roman"/>
          <w:sz w:val="18"/>
          <w:szCs w:val="18"/>
        </w:rPr>
        <w:t>RAB23;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Warburg Micro Syndrome, Warbm - </w:t>
      </w:r>
      <w:r w:rsidRPr="00FA34FB">
        <w:rPr>
          <w:rFonts w:ascii="Times New Roman" w:hAnsi="Times New Roman" w:cs="Times New Roman"/>
          <w:sz w:val="18"/>
          <w:szCs w:val="18"/>
        </w:rPr>
        <w:t>RAB3GAP1;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Fetal Akinesia Deformation Sequence – </w:t>
      </w:r>
      <w:r w:rsidRPr="00FA34FB">
        <w:rPr>
          <w:rFonts w:ascii="Times New Roman" w:hAnsi="Times New Roman" w:cs="Times New Roman"/>
          <w:sz w:val="18"/>
          <w:szCs w:val="18"/>
        </w:rPr>
        <w:t>RAPSN, DOK7;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Lissencephaly2, Flis2 - </w:t>
      </w:r>
      <w:r w:rsidRPr="00FA34FB">
        <w:rPr>
          <w:rFonts w:ascii="Times New Roman" w:hAnsi="Times New Roman" w:cs="Times New Roman"/>
          <w:sz w:val="18"/>
          <w:szCs w:val="18"/>
        </w:rPr>
        <w:t>RELN;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Meckel Syndrome, 5, Mks5 - </w:t>
      </w:r>
      <w:r w:rsidRPr="00FA34FB">
        <w:rPr>
          <w:rFonts w:ascii="Times New Roman" w:hAnsi="Times New Roman" w:cs="Times New Roman"/>
          <w:sz w:val="18"/>
          <w:szCs w:val="18"/>
        </w:rPr>
        <w:t>RPGRIP1L (8 genes);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Coffin - Lowry Syndrome, Cls - </w:t>
      </w:r>
      <w:r w:rsidRPr="00FA34FB">
        <w:rPr>
          <w:rFonts w:ascii="Times New Roman" w:hAnsi="Times New Roman" w:cs="Times New Roman"/>
          <w:sz w:val="18"/>
          <w:szCs w:val="18"/>
        </w:rPr>
        <w:t>RPS6KA3;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Andermann Syndrome - </w:t>
      </w:r>
      <w:r w:rsidRPr="00FA34FB">
        <w:rPr>
          <w:rFonts w:ascii="Times New Roman" w:hAnsi="Times New Roman" w:cs="Times New Roman"/>
          <w:sz w:val="18"/>
          <w:szCs w:val="18"/>
        </w:rPr>
        <w:t>SLC12A6;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Diastrophic Dysplasia (Sulfate Transporter - Related Osterchondrodysplasia) - </w:t>
      </w:r>
      <w:r w:rsidRPr="00FA34FB">
        <w:rPr>
          <w:rFonts w:ascii="Times New Roman" w:hAnsi="Times New Roman" w:cs="Times New Roman"/>
          <w:sz w:val="18"/>
          <w:szCs w:val="18"/>
        </w:rPr>
        <w:t>SLC26A2;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Atelosteogenesis, Ii, Aoii - </w:t>
      </w:r>
      <w:r w:rsidRPr="00FA34FB">
        <w:rPr>
          <w:rFonts w:ascii="Times New Roman" w:hAnsi="Times New Roman" w:cs="Times New Roman"/>
          <w:sz w:val="18"/>
          <w:szCs w:val="18"/>
        </w:rPr>
        <w:t>SLC26A2;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Microphthalmia, Syndromic 9, Mcops9 - </w:t>
      </w:r>
      <w:r w:rsidRPr="00FA34FB">
        <w:rPr>
          <w:rFonts w:ascii="Times New Roman" w:hAnsi="Times New Roman" w:cs="Times New Roman"/>
          <w:sz w:val="18"/>
          <w:szCs w:val="18"/>
        </w:rPr>
        <w:t>STRA6;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Opticoacoustic Nerve Atrophy With Dementia - </w:t>
      </w:r>
      <w:r w:rsidRPr="00FA34FB">
        <w:rPr>
          <w:rFonts w:ascii="Times New Roman" w:hAnsi="Times New Roman" w:cs="Times New Roman"/>
          <w:sz w:val="18"/>
          <w:szCs w:val="18"/>
        </w:rPr>
        <w:t>TIMM8A;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Mulibrey Nanism - </w:t>
      </w:r>
      <w:r w:rsidRPr="00FA34FB">
        <w:rPr>
          <w:rFonts w:ascii="Times New Roman" w:hAnsi="Times New Roman" w:cs="Times New Roman"/>
          <w:sz w:val="18"/>
          <w:szCs w:val="18"/>
        </w:rPr>
        <w:t>TRIM37;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Johanson Blizzard Syndrome, Jbs - </w:t>
      </w:r>
      <w:r w:rsidRPr="00FA34FB">
        <w:rPr>
          <w:rFonts w:ascii="Times New Roman" w:hAnsi="Times New Roman" w:cs="Times New Roman"/>
          <w:sz w:val="18"/>
          <w:szCs w:val="18"/>
        </w:rPr>
        <w:t>UBR1;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Arthrogryposis, Renal Dysfunction, And Cholestasis - </w:t>
      </w:r>
      <w:r w:rsidRPr="00FA34FB">
        <w:rPr>
          <w:rFonts w:ascii="Times New Roman" w:hAnsi="Times New Roman" w:cs="Times New Roman"/>
          <w:sz w:val="18"/>
          <w:szCs w:val="18"/>
        </w:rPr>
        <w:t>VPS33B;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Cohen Syndrome - </w:t>
      </w:r>
      <w:r w:rsidRPr="00FA34FB">
        <w:rPr>
          <w:rFonts w:ascii="Times New Roman" w:hAnsi="Times New Roman" w:cs="Times New Roman"/>
          <w:sz w:val="18"/>
          <w:szCs w:val="18"/>
        </w:rPr>
        <w:t>VPS13B;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Tetra Amelia, Ar - </w:t>
      </w:r>
      <w:r w:rsidRPr="00FA34FB">
        <w:rPr>
          <w:rFonts w:ascii="Times New Roman" w:hAnsi="Times New Roman" w:cs="Times New Roman"/>
          <w:sz w:val="18"/>
          <w:szCs w:val="18"/>
        </w:rPr>
        <w:t>WNT3;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Heterotaxy, Visceral, 1, Xlr, Htx1 - </w:t>
      </w:r>
      <w:r w:rsidRPr="00FA34FB">
        <w:rPr>
          <w:rFonts w:ascii="Times New Roman" w:hAnsi="Times New Roman" w:cs="Times New Roman"/>
          <w:sz w:val="18"/>
          <w:szCs w:val="18"/>
        </w:rPr>
        <w:t>ZIC3;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Mandibuloacral Dysplasia With Type B Lipodystrophy, MADB - </w:t>
      </w:r>
      <w:r w:rsidRPr="00FA34FB">
        <w:rPr>
          <w:rFonts w:ascii="Times New Roman" w:hAnsi="Times New Roman" w:cs="Times New Roman"/>
          <w:sz w:val="18"/>
          <w:szCs w:val="18"/>
        </w:rPr>
        <w:t>ZMPSTE24;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Fanconi Anemia Complementation Group A - </w:t>
      </w:r>
      <w:r w:rsidRPr="00FA34FB">
        <w:rPr>
          <w:rFonts w:ascii="Times New Roman" w:hAnsi="Times New Roman" w:cs="Times New Roman"/>
          <w:sz w:val="18"/>
          <w:szCs w:val="18"/>
        </w:rPr>
        <w:t>FANCA;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Fanconi Anemia Complementation Group C - </w:t>
      </w:r>
      <w:r w:rsidRPr="00FA34FB">
        <w:rPr>
          <w:rFonts w:ascii="Times New Roman" w:hAnsi="Times New Roman" w:cs="Times New Roman"/>
          <w:sz w:val="18"/>
          <w:szCs w:val="18"/>
        </w:rPr>
        <w:t>FANCC;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Fanconi Anemia D1, Brca2 - </w:t>
      </w:r>
      <w:r w:rsidRPr="00FA34FB">
        <w:rPr>
          <w:rFonts w:ascii="Times New Roman" w:hAnsi="Times New Roman" w:cs="Times New Roman"/>
          <w:sz w:val="18"/>
          <w:szCs w:val="18"/>
        </w:rPr>
        <w:t>FANCD1;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Fanconi Anemia B - </w:t>
      </w:r>
      <w:r w:rsidRPr="00FA34FB">
        <w:rPr>
          <w:rFonts w:ascii="Times New Roman" w:hAnsi="Times New Roman" w:cs="Times New Roman"/>
          <w:sz w:val="18"/>
          <w:szCs w:val="18"/>
        </w:rPr>
        <w:t>FAAP95;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Bloom Syndrome - </w:t>
      </w:r>
      <w:r w:rsidRPr="00FA34FB">
        <w:rPr>
          <w:rFonts w:ascii="Times New Roman" w:hAnsi="Times New Roman" w:cs="Times New Roman"/>
          <w:sz w:val="18"/>
          <w:szCs w:val="18"/>
        </w:rPr>
        <w:t>RECQL3;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Achalasia - Addisonianism - Alacrima - Syndrome, Aaa - </w:t>
      </w:r>
      <w:r w:rsidRPr="00FA34FB">
        <w:rPr>
          <w:rFonts w:ascii="Times New Roman" w:hAnsi="Times New Roman" w:cs="Times New Roman"/>
          <w:sz w:val="18"/>
          <w:szCs w:val="18"/>
        </w:rPr>
        <w:t>AAAS;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Familial Hyperinsulinemia - </w:t>
      </w:r>
      <w:r w:rsidRPr="00FA34FB">
        <w:rPr>
          <w:rFonts w:ascii="Times New Roman" w:hAnsi="Times New Roman" w:cs="Times New Roman"/>
          <w:sz w:val="18"/>
          <w:szCs w:val="18"/>
        </w:rPr>
        <w:t>ABCC8;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(&gt;312300) Infertile Male Syndrome - </w:t>
      </w:r>
      <w:r w:rsidRPr="00FA34FB">
        <w:rPr>
          <w:rFonts w:ascii="Times New Roman" w:hAnsi="Times New Roman" w:cs="Times New Roman"/>
          <w:sz w:val="18"/>
          <w:szCs w:val="18"/>
        </w:rPr>
        <w:t>AR;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Androgen Insensitivity Syndrome, Ais - </w:t>
      </w:r>
      <w:r w:rsidRPr="00FA34FB">
        <w:rPr>
          <w:rFonts w:ascii="Times New Roman" w:hAnsi="Times New Roman" w:cs="Times New Roman"/>
          <w:sz w:val="18"/>
          <w:szCs w:val="18"/>
        </w:rPr>
        <w:t>AR;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Lipoid Congenital Adrenal Hyperplasia - </w:t>
      </w:r>
      <w:r w:rsidRPr="00FA34FB">
        <w:rPr>
          <w:rFonts w:ascii="Times New Roman" w:hAnsi="Times New Roman" w:cs="Times New Roman"/>
          <w:sz w:val="18"/>
          <w:szCs w:val="18"/>
        </w:rPr>
        <w:t>CYP11A1;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Adrenal Hyperplasia, Congenital, Due to 21 hydroxylase deficiency - </w:t>
      </w:r>
      <w:r w:rsidRPr="00FA34FB">
        <w:rPr>
          <w:rFonts w:ascii="Times New Roman" w:hAnsi="Times New Roman" w:cs="Times New Roman"/>
          <w:sz w:val="18"/>
          <w:szCs w:val="18"/>
        </w:rPr>
        <w:t>CYP11A1;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Vitamin D Dependent Rickets, I - </w:t>
      </w:r>
      <w:r w:rsidRPr="00FA34FB">
        <w:rPr>
          <w:rFonts w:ascii="Times New Roman" w:hAnsi="Times New Roman" w:cs="Times New Roman"/>
          <w:sz w:val="18"/>
          <w:szCs w:val="18"/>
        </w:rPr>
        <w:t>CYP27B1;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Adrenal Hypoplasia, Congenital, Ahc - </w:t>
      </w:r>
      <w:r w:rsidRPr="00FA34FB">
        <w:rPr>
          <w:rFonts w:ascii="Times New Roman" w:hAnsi="Times New Roman" w:cs="Times New Roman"/>
          <w:sz w:val="18"/>
          <w:szCs w:val="18"/>
        </w:rPr>
        <w:t>DAX1;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Pituitary Dwarfism Iii - </w:t>
      </w:r>
      <w:r w:rsidRPr="00FA34FB">
        <w:rPr>
          <w:rFonts w:ascii="Times New Roman" w:hAnsi="Times New Roman" w:cs="Times New Roman"/>
          <w:sz w:val="18"/>
          <w:szCs w:val="18"/>
        </w:rPr>
        <w:t>HESX1;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Insulin Like Growth Factor I, Resistance To - </w:t>
      </w:r>
      <w:r w:rsidRPr="00FA34FB">
        <w:rPr>
          <w:rFonts w:ascii="Times New Roman" w:hAnsi="Times New Roman" w:cs="Times New Roman"/>
          <w:sz w:val="18"/>
          <w:szCs w:val="18"/>
        </w:rPr>
        <w:t>IGF1;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Donohue Syndrome - </w:t>
      </w:r>
      <w:r w:rsidRPr="00FA34FB">
        <w:rPr>
          <w:rFonts w:ascii="Times New Roman" w:hAnsi="Times New Roman" w:cs="Times New Roman"/>
          <w:sz w:val="18"/>
          <w:szCs w:val="18"/>
        </w:rPr>
        <w:t>INSR;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Kallmann Syndrome - </w:t>
      </w:r>
      <w:r w:rsidRPr="00FA34FB">
        <w:rPr>
          <w:rFonts w:ascii="Times New Roman" w:hAnsi="Times New Roman" w:cs="Times New Roman"/>
          <w:sz w:val="18"/>
          <w:szCs w:val="18"/>
        </w:rPr>
        <w:t>KAL1;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Pituitary Dwarfismiii - </w:t>
      </w:r>
      <w:r w:rsidRPr="00FA34FB">
        <w:rPr>
          <w:rFonts w:ascii="Times New Roman" w:hAnsi="Times New Roman" w:cs="Times New Roman"/>
          <w:sz w:val="18"/>
          <w:szCs w:val="18"/>
        </w:rPr>
        <w:t>LHX3;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Pituitary Hormone Deficiency, Combined, 2, Cphd2 - </w:t>
      </w:r>
      <w:r w:rsidRPr="00FA34FB">
        <w:rPr>
          <w:rFonts w:ascii="Times New Roman" w:hAnsi="Times New Roman" w:cs="Times New Roman"/>
          <w:sz w:val="18"/>
          <w:szCs w:val="18"/>
        </w:rPr>
        <w:t>PROP1;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Pituitary Dwarfismiii - </w:t>
      </w:r>
      <w:r w:rsidRPr="00FA34FB">
        <w:rPr>
          <w:rFonts w:ascii="Times New Roman" w:hAnsi="Times New Roman" w:cs="Times New Roman"/>
          <w:sz w:val="18"/>
          <w:szCs w:val="18"/>
        </w:rPr>
        <w:t>POU1F1;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Lipoid Congenital Adrenal Hyperplasia - </w:t>
      </w:r>
      <w:r w:rsidRPr="00FA34FB">
        <w:rPr>
          <w:rFonts w:ascii="Times New Roman" w:hAnsi="Times New Roman" w:cs="Times New Roman"/>
          <w:sz w:val="18"/>
          <w:szCs w:val="18"/>
        </w:rPr>
        <w:t>STAR;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Hypothyroidism, Congenital, Nongoitrous, 4, Chng4 - </w:t>
      </w:r>
      <w:r w:rsidRPr="00FA34FB">
        <w:rPr>
          <w:rFonts w:ascii="Times New Roman" w:hAnsi="Times New Roman" w:cs="Times New Roman"/>
          <w:sz w:val="18"/>
          <w:szCs w:val="18"/>
        </w:rPr>
        <w:t>TSHB;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Intestinal Pseudo Obstruction, Neuronal, Chronicidiopathic, Xlr - </w:t>
      </w:r>
      <w:r w:rsidRPr="00FA34FB">
        <w:rPr>
          <w:rFonts w:ascii="Times New Roman" w:hAnsi="Times New Roman" w:cs="Times New Roman"/>
          <w:sz w:val="18"/>
          <w:szCs w:val="18"/>
        </w:rPr>
        <w:t>FLNA;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Colorectal Adenomatous Polyposis, Ar - </w:t>
      </w:r>
      <w:r w:rsidRPr="00FA34FB">
        <w:rPr>
          <w:rFonts w:ascii="Times New Roman" w:hAnsi="Times New Roman" w:cs="Times New Roman"/>
          <w:sz w:val="18"/>
          <w:szCs w:val="18"/>
        </w:rPr>
        <w:t>MUTYH;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Diarrhea 4, Malabsorptive, Congenital - </w:t>
      </w:r>
      <w:r w:rsidRPr="00FA34FB">
        <w:rPr>
          <w:rFonts w:ascii="Times New Roman" w:hAnsi="Times New Roman" w:cs="Times New Roman"/>
          <w:sz w:val="18"/>
          <w:szCs w:val="18"/>
        </w:rPr>
        <w:t>NEUROG3;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Thrombotic Thrombocytopenic Purpura, Congenital, Ttp - </w:t>
      </w:r>
      <w:r w:rsidRPr="00FA34FB">
        <w:rPr>
          <w:rFonts w:ascii="Times New Roman" w:hAnsi="Times New Roman" w:cs="Times New Roman"/>
          <w:sz w:val="18"/>
          <w:szCs w:val="18"/>
        </w:rPr>
        <w:t>ADAMTS13;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Thalassemia/Mental Retardation Syndrome, Nondeletion, Xlratrx - </w:t>
      </w:r>
      <w:r w:rsidRPr="00FA34FB">
        <w:rPr>
          <w:rFonts w:ascii="Times New Roman" w:hAnsi="Times New Roman" w:cs="Times New Roman"/>
          <w:sz w:val="18"/>
          <w:szCs w:val="18"/>
        </w:rPr>
        <w:t>ATRX;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Afibrinogenemia, Congenital - </w:t>
      </w:r>
      <w:r w:rsidRPr="00FA34FB">
        <w:rPr>
          <w:rFonts w:ascii="Times New Roman" w:hAnsi="Times New Roman" w:cs="Times New Roman"/>
          <w:sz w:val="18"/>
          <w:szCs w:val="18"/>
        </w:rPr>
        <w:t>FGA;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Afibrinogenemia, Congenital - </w:t>
      </w:r>
      <w:r w:rsidRPr="00FA34FB">
        <w:rPr>
          <w:rFonts w:ascii="Times New Roman" w:hAnsi="Times New Roman" w:cs="Times New Roman"/>
          <w:sz w:val="18"/>
          <w:szCs w:val="18"/>
        </w:rPr>
        <w:t>FGB;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Afibrinogenemia, Congenital - </w:t>
      </w:r>
      <w:r w:rsidRPr="00FA34FB">
        <w:rPr>
          <w:rFonts w:ascii="Times New Roman" w:hAnsi="Times New Roman" w:cs="Times New Roman"/>
          <w:sz w:val="18"/>
          <w:szCs w:val="18"/>
        </w:rPr>
        <w:t>FGG;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Thrombophilia Due To Thrombin Defect, Thph1 (Prothrombin) - </w:t>
      </w:r>
      <w:r w:rsidRPr="00FA34FB">
        <w:rPr>
          <w:rFonts w:ascii="Times New Roman" w:hAnsi="Times New Roman" w:cs="Times New Roman"/>
          <w:sz w:val="18"/>
          <w:szCs w:val="18"/>
        </w:rPr>
        <w:t>F2;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Factor V Leiden - </w:t>
      </w:r>
      <w:r w:rsidRPr="00FA34FB">
        <w:rPr>
          <w:rFonts w:ascii="Times New Roman" w:hAnsi="Times New Roman" w:cs="Times New Roman"/>
          <w:sz w:val="18"/>
          <w:szCs w:val="18"/>
        </w:rPr>
        <w:t>F5;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Hemophilia A (Factor Viii) - </w:t>
      </w:r>
      <w:r w:rsidRPr="00FA34FB">
        <w:rPr>
          <w:rFonts w:ascii="Times New Roman" w:hAnsi="Times New Roman" w:cs="Times New Roman"/>
          <w:sz w:val="18"/>
          <w:szCs w:val="18"/>
        </w:rPr>
        <w:t>F8;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Factor Xi - F11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G6pd (Glucose - 6 - Phosphate Dehydrogenase) - </w:t>
      </w:r>
      <w:r w:rsidRPr="00FA34FB">
        <w:rPr>
          <w:rFonts w:ascii="Times New Roman" w:hAnsi="Times New Roman" w:cs="Times New Roman"/>
          <w:sz w:val="18"/>
          <w:szCs w:val="18"/>
        </w:rPr>
        <w:t>G6PD;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Glutathione Synthetase Deficiency - </w:t>
      </w:r>
      <w:r w:rsidRPr="00FA34FB">
        <w:rPr>
          <w:rFonts w:ascii="Times New Roman" w:hAnsi="Times New Roman" w:cs="Times New Roman"/>
          <w:sz w:val="18"/>
          <w:szCs w:val="18"/>
        </w:rPr>
        <w:t>GSS;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Hemochromatosis, Juvenile, Jh - </w:t>
      </w:r>
      <w:r w:rsidRPr="00FA34FB">
        <w:rPr>
          <w:rFonts w:ascii="Times New Roman" w:hAnsi="Times New Roman" w:cs="Times New Roman"/>
          <w:sz w:val="18"/>
          <w:szCs w:val="18"/>
        </w:rPr>
        <w:t>HAMP;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Alpha Thalassemia </w:t>
      </w:r>
      <w:r w:rsidRPr="00FA34FB">
        <w:rPr>
          <w:rFonts w:ascii="Times New Roman" w:hAnsi="Times New Roman" w:cs="Times New Roman"/>
          <w:sz w:val="18"/>
          <w:szCs w:val="18"/>
        </w:rPr>
        <w:t>- HBA1/HBA2;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Beta Thalassemia - </w:t>
      </w:r>
      <w:r w:rsidRPr="00FA34FB">
        <w:rPr>
          <w:rFonts w:ascii="Times New Roman" w:hAnsi="Times New Roman" w:cs="Times New Roman"/>
          <w:sz w:val="18"/>
          <w:szCs w:val="18"/>
        </w:rPr>
        <w:t>HBB;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Sickle Cell Anemia - </w:t>
      </w:r>
      <w:r w:rsidRPr="00FA34FB">
        <w:rPr>
          <w:rFonts w:ascii="Times New Roman" w:hAnsi="Times New Roman" w:cs="Times New Roman"/>
          <w:sz w:val="18"/>
          <w:szCs w:val="18"/>
        </w:rPr>
        <w:t>HBB;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Hemochromatosis, Type 1 - </w:t>
      </w:r>
      <w:r w:rsidRPr="00FA34FB">
        <w:rPr>
          <w:rFonts w:ascii="Times New Roman" w:hAnsi="Times New Roman" w:cs="Times New Roman"/>
          <w:sz w:val="18"/>
          <w:szCs w:val="18"/>
        </w:rPr>
        <w:t>HFE;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Hemochromatosis, Juvenile, Jh - </w:t>
      </w:r>
      <w:r w:rsidRPr="00FA34FB">
        <w:rPr>
          <w:rFonts w:ascii="Times New Roman" w:hAnsi="Times New Roman" w:cs="Times New Roman"/>
          <w:sz w:val="18"/>
          <w:szCs w:val="18"/>
        </w:rPr>
        <w:t>HFE2;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Amegakaryocytic Thrombocytopenia, Congenital, Camt - </w:t>
      </w:r>
      <w:r w:rsidRPr="00FA34FB">
        <w:rPr>
          <w:rFonts w:ascii="Times New Roman" w:hAnsi="Times New Roman" w:cs="Times New Roman"/>
          <w:sz w:val="18"/>
          <w:szCs w:val="18"/>
        </w:rPr>
        <w:t>MPL;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Pyruvate Kinase Deficiency Of Red Cells - </w:t>
      </w:r>
      <w:r w:rsidRPr="00FA34FB">
        <w:rPr>
          <w:rFonts w:ascii="Times New Roman" w:hAnsi="Times New Roman" w:cs="Times New Roman"/>
          <w:sz w:val="18"/>
          <w:szCs w:val="18"/>
        </w:rPr>
        <w:t>PKLR;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Plasminogen Deficiency, I - </w:t>
      </w:r>
      <w:r w:rsidRPr="00FA34FB">
        <w:rPr>
          <w:rFonts w:ascii="Times New Roman" w:hAnsi="Times New Roman" w:cs="Times New Roman"/>
          <w:sz w:val="18"/>
          <w:szCs w:val="18"/>
        </w:rPr>
        <w:t>PLG;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Thrombophilia, Hereditary, Due To Protein C Deficiency, Autosomal - </w:t>
      </w:r>
      <w:r w:rsidRPr="00FA34FB">
        <w:rPr>
          <w:rFonts w:ascii="Times New Roman" w:hAnsi="Times New Roman" w:cs="Times New Roman"/>
          <w:sz w:val="18"/>
          <w:szCs w:val="18"/>
        </w:rPr>
        <w:t>PROC;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Shwachman Diamond Syndrome, Sds - </w:t>
      </w:r>
      <w:r w:rsidRPr="00FA34FB">
        <w:rPr>
          <w:rFonts w:ascii="Times New Roman" w:hAnsi="Times New Roman" w:cs="Times New Roman"/>
          <w:sz w:val="18"/>
          <w:szCs w:val="18"/>
        </w:rPr>
        <w:t>SBDS;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Hemochromatosis, 3 - </w:t>
      </w:r>
      <w:r w:rsidRPr="00FA34FB">
        <w:rPr>
          <w:rFonts w:ascii="Times New Roman" w:hAnsi="Times New Roman" w:cs="Times New Roman"/>
          <w:sz w:val="18"/>
          <w:szCs w:val="18"/>
        </w:rPr>
        <w:t>TFR2;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Cirrhosis, Familial (Multifactoral) - </w:t>
      </w:r>
      <w:r w:rsidRPr="00FA34FB">
        <w:rPr>
          <w:rFonts w:ascii="Times New Roman" w:hAnsi="Times New Roman" w:cs="Times New Roman"/>
          <w:sz w:val="18"/>
          <w:szCs w:val="18"/>
        </w:rPr>
        <w:t>KRT18;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Cirrhosis, Familial (Multifactoral) - </w:t>
      </w:r>
      <w:r w:rsidRPr="00FA34FB">
        <w:rPr>
          <w:rFonts w:ascii="Times New Roman" w:hAnsi="Times New Roman" w:cs="Times New Roman"/>
          <w:sz w:val="18"/>
          <w:szCs w:val="18"/>
        </w:rPr>
        <w:t>KRT8;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Gilbert Syndrome - </w:t>
      </w:r>
      <w:r w:rsidRPr="00FA34FB">
        <w:rPr>
          <w:rFonts w:ascii="Times New Roman" w:hAnsi="Times New Roman" w:cs="Times New Roman"/>
          <w:sz w:val="18"/>
          <w:szCs w:val="18"/>
        </w:rPr>
        <w:t>UGT1A1;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Severe Combined Immunodeficiency, Ar, T Cell - Negative - </w:t>
      </w:r>
      <w:r w:rsidRPr="00FA34FB">
        <w:rPr>
          <w:rFonts w:ascii="Times New Roman" w:hAnsi="Times New Roman" w:cs="Times New Roman"/>
          <w:sz w:val="18"/>
          <w:szCs w:val="18"/>
        </w:rPr>
        <w:t>ADA;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Autoimmune Polyendocrine Syndrome, I, Aps1 (Polyglandular) - </w:t>
      </w:r>
      <w:r w:rsidRPr="00FA34FB">
        <w:rPr>
          <w:rFonts w:ascii="Times New Roman" w:hAnsi="Times New Roman" w:cs="Times New Roman"/>
          <w:sz w:val="18"/>
          <w:szCs w:val="18"/>
        </w:rPr>
        <w:t>AIRE;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Agammaglobulinemia, Xlr xla - </w:t>
      </w:r>
      <w:r w:rsidRPr="00FA34FB">
        <w:rPr>
          <w:rFonts w:ascii="Times New Roman" w:hAnsi="Times New Roman" w:cs="Times New Roman"/>
          <w:sz w:val="18"/>
          <w:szCs w:val="18"/>
        </w:rPr>
        <w:t>BTK;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Immunodeficiency With Hyperigm, 1, HIGM1 - </w:t>
      </w:r>
      <w:r w:rsidRPr="00FA34FB">
        <w:rPr>
          <w:rFonts w:ascii="Times New Roman" w:hAnsi="Times New Roman" w:cs="Times New Roman"/>
          <w:sz w:val="18"/>
          <w:szCs w:val="18"/>
        </w:rPr>
        <w:t>CD40LG;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Properdin Deficiency, Xlr - </w:t>
      </w:r>
      <w:r w:rsidRPr="00FA34FB">
        <w:rPr>
          <w:rFonts w:ascii="Times New Roman" w:hAnsi="Times New Roman" w:cs="Times New Roman"/>
          <w:sz w:val="18"/>
          <w:szCs w:val="18"/>
        </w:rPr>
        <w:t>CFP;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Omenn Syndrome - </w:t>
      </w:r>
      <w:r w:rsidRPr="00FA34FB">
        <w:rPr>
          <w:rFonts w:ascii="Times New Roman" w:hAnsi="Times New Roman" w:cs="Times New Roman"/>
          <w:sz w:val="18"/>
          <w:szCs w:val="18"/>
        </w:rPr>
        <w:t>DCLRE1C;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Hoyeraal Hreidarsson Syndrome, Hhs - </w:t>
      </w:r>
      <w:r w:rsidRPr="00FA34FB">
        <w:rPr>
          <w:rFonts w:ascii="Times New Roman" w:hAnsi="Times New Roman" w:cs="Times New Roman"/>
          <w:sz w:val="18"/>
          <w:szCs w:val="18"/>
        </w:rPr>
        <w:t>DKC1;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Immunodeficiency Centromeric Instability Facial Anomalies syndrome - </w:t>
      </w:r>
      <w:r w:rsidRPr="00FA34FB">
        <w:rPr>
          <w:rFonts w:ascii="Times New Roman" w:hAnsi="Times New Roman" w:cs="Times New Roman"/>
          <w:sz w:val="18"/>
          <w:szCs w:val="18"/>
        </w:rPr>
        <w:t>DNMT3B;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Tcell Immunodeficiency, Congenital Alopecia, And Nail Dystrophy - </w:t>
      </w:r>
      <w:r w:rsidRPr="00FA34FB">
        <w:rPr>
          <w:rFonts w:ascii="Times New Roman" w:hAnsi="Times New Roman" w:cs="Times New Roman"/>
          <w:sz w:val="18"/>
          <w:szCs w:val="18"/>
        </w:rPr>
        <w:t>FOXN1;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Immunodysregulation, Polyendocrinopathy, And Enteropathy, Xlr - </w:t>
      </w:r>
      <w:r w:rsidRPr="00FA34FB">
        <w:rPr>
          <w:rFonts w:ascii="Times New Roman" w:hAnsi="Times New Roman" w:cs="Times New Roman"/>
          <w:sz w:val="18"/>
          <w:szCs w:val="18"/>
        </w:rPr>
        <w:t>FOXP3;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Ectodermal Dysplasia, Hypohidrotic, With Immune Deficiency - </w:t>
      </w:r>
      <w:r w:rsidRPr="00FA34FB">
        <w:rPr>
          <w:rFonts w:ascii="Times New Roman" w:hAnsi="Times New Roman" w:cs="Times New Roman"/>
          <w:sz w:val="18"/>
          <w:szCs w:val="18"/>
        </w:rPr>
        <w:t>IKBKG;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Osteopetrosis, Lymphedema, Ectodermal dysplasia, Anhidrosis, Immunodeficiency, Oledaid - </w:t>
      </w:r>
      <w:r w:rsidRPr="00FA34FB">
        <w:rPr>
          <w:rFonts w:ascii="Times New Roman" w:hAnsi="Times New Roman" w:cs="Times New Roman"/>
          <w:sz w:val="18"/>
          <w:szCs w:val="18"/>
        </w:rPr>
        <w:t>IKBKG;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Severe Combined Immunodeficiency, Xlr, Scidx1 - </w:t>
      </w:r>
      <w:r w:rsidRPr="00FA34FB">
        <w:rPr>
          <w:rFonts w:ascii="Times New Roman" w:hAnsi="Times New Roman" w:cs="Times New Roman"/>
          <w:sz w:val="18"/>
          <w:szCs w:val="18"/>
        </w:rPr>
        <w:t>IL2RG;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Immunodeficiency, Xlr, Cidx - </w:t>
      </w:r>
      <w:r w:rsidRPr="00FA34FB">
        <w:rPr>
          <w:rFonts w:ascii="Times New Roman" w:hAnsi="Times New Roman" w:cs="Times New Roman"/>
          <w:sz w:val="18"/>
          <w:szCs w:val="18"/>
        </w:rPr>
        <w:t>IL2RG;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Severe Combined Immunodeficiency, Ar, Tcellnegative, Bcellpositive, Nkcellnegative - </w:t>
      </w:r>
      <w:r w:rsidRPr="00FA34FB">
        <w:rPr>
          <w:rFonts w:ascii="Times New Roman" w:hAnsi="Times New Roman" w:cs="Times New Roman"/>
          <w:sz w:val="18"/>
          <w:szCs w:val="18"/>
        </w:rPr>
        <w:t>JAK3;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Chediak Higashi Syndrome, Chs - </w:t>
      </w:r>
      <w:r w:rsidRPr="00FA34FB">
        <w:rPr>
          <w:rFonts w:ascii="Times New Roman" w:hAnsi="Times New Roman" w:cs="Times New Roman"/>
          <w:sz w:val="18"/>
          <w:szCs w:val="18"/>
        </w:rPr>
        <w:t>LYST;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Nijmegen Breakage Syndrome - </w:t>
      </w:r>
      <w:r w:rsidRPr="00FA34FB">
        <w:rPr>
          <w:rFonts w:ascii="Times New Roman" w:hAnsi="Times New Roman" w:cs="Times New Roman"/>
          <w:sz w:val="18"/>
          <w:szCs w:val="18"/>
        </w:rPr>
        <w:t>NBS1;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Hemophagocytic Lymphohistiocytosis, Familial, 2, (Heterogenous) - </w:t>
      </w:r>
      <w:r w:rsidRPr="00FA34FB">
        <w:rPr>
          <w:rFonts w:ascii="Times New Roman" w:hAnsi="Times New Roman" w:cs="Times New Roman"/>
          <w:sz w:val="18"/>
          <w:szCs w:val="18"/>
        </w:rPr>
        <w:t>PRF1;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Griscelli Syndrome, 2, Gs2 - </w:t>
      </w:r>
      <w:r w:rsidRPr="00FA34FB">
        <w:rPr>
          <w:rFonts w:ascii="Times New Roman" w:hAnsi="Times New Roman" w:cs="Times New Roman"/>
          <w:sz w:val="18"/>
          <w:szCs w:val="18"/>
        </w:rPr>
        <w:t>RAB27A;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Severe Combined Immunodeficiency, Ar, TCell Negative - </w:t>
      </w:r>
      <w:r w:rsidRPr="00FA34FB">
        <w:rPr>
          <w:rFonts w:ascii="Times New Roman" w:hAnsi="Times New Roman" w:cs="Times New Roman"/>
          <w:sz w:val="18"/>
          <w:szCs w:val="18"/>
        </w:rPr>
        <w:t>RAG1;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Omenn Syndrome - </w:t>
      </w:r>
      <w:r w:rsidRPr="00FA34FB">
        <w:rPr>
          <w:rFonts w:ascii="Times New Roman" w:hAnsi="Times New Roman" w:cs="Times New Roman"/>
          <w:sz w:val="18"/>
          <w:szCs w:val="18"/>
        </w:rPr>
        <w:t>RAG1;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Severe Combined Immunodeficiency, Ar, Tcell negative - </w:t>
      </w:r>
      <w:r w:rsidRPr="00FA34FB">
        <w:rPr>
          <w:rFonts w:ascii="Times New Roman" w:hAnsi="Times New Roman" w:cs="Times New Roman"/>
          <w:sz w:val="18"/>
          <w:szCs w:val="18"/>
        </w:rPr>
        <w:t>RAG2;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Omenn Syndrome - </w:t>
      </w:r>
      <w:r w:rsidRPr="00FA34FB">
        <w:rPr>
          <w:rFonts w:ascii="Times New Roman" w:hAnsi="Times New Roman" w:cs="Times New Roman"/>
          <w:sz w:val="18"/>
          <w:szCs w:val="18"/>
        </w:rPr>
        <w:t>RAG2;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Lympho proliferative Syndrome, Xlr, 1, Xlp1 - </w:t>
      </w:r>
      <w:r w:rsidRPr="00FA34FB">
        <w:rPr>
          <w:rFonts w:ascii="Times New Roman" w:hAnsi="Times New Roman" w:cs="Times New Roman"/>
          <w:sz w:val="18"/>
          <w:szCs w:val="18"/>
        </w:rPr>
        <w:t>SH2D1A;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Hepatic Venoocclusive Disease With Immunodeficiency, Vodi - </w:t>
      </w:r>
      <w:r w:rsidRPr="00FA34FB">
        <w:rPr>
          <w:rFonts w:ascii="Times New Roman" w:hAnsi="Times New Roman" w:cs="Times New Roman"/>
          <w:sz w:val="18"/>
          <w:szCs w:val="18"/>
        </w:rPr>
        <w:t>SP110;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Wiskott Aldrich Syndrome, Was - </w:t>
      </w:r>
      <w:r w:rsidRPr="00FA34FB">
        <w:rPr>
          <w:rFonts w:ascii="Times New Roman" w:hAnsi="Times New Roman" w:cs="Times New Roman"/>
          <w:sz w:val="18"/>
          <w:szCs w:val="18"/>
        </w:rPr>
        <w:t>WAS;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Cholestasis, Progressive Familial Intrahepatic2, Pfic2 - </w:t>
      </w:r>
      <w:r w:rsidRPr="00FA34FB">
        <w:rPr>
          <w:rFonts w:ascii="Times New Roman" w:hAnsi="Times New Roman" w:cs="Times New Roman"/>
          <w:sz w:val="18"/>
          <w:szCs w:val="18"/>
        </w:rPr>
        <w:t>ABCB11;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Acylcoa Dehydrogenase Family, Member9, Deficiency Of - </w:t>
      </w:r>
      <w:r w:rsidRPr="00FA34FB">
        <w:rPr>
          <w:rFonts w:ascii="Times New Roman" w:hAnsi="Times New Roman" w:cs="Times New Roman"/>
          <w:sz w:val="18"/>
          <w:szCs w:val="18"/>
        </w:rPr>
        <w:t>ACAD9;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Acylcoa Dehydrogenase, Long Chain, Deficiency Of - </w:t>
      </w:r>
      <w:r w:rsidRPr="00FA34FB">
        <w:rPr>
          <w:rFonts w:ascii="Times New Roman" w:hAnsi="Times New Roman" w:cs="Times New Roman"/>
          <w:sz w:val="18"/>
          <w:szCs w:val="18"/>
        </w:rPr>
        <w:t>ACADL;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Acyl - Coa Dehydrogenase, Medium - Chain, Deficiency Of (Mcad) - </w:t>
      </w:r>
      <w:r w:rsidRPr="00FA34FB">
        <w:rPr>
          <w:rFonts w:ascii="Times New Roman" w:hAnsi="Times New Roman" w:cs="Times New Roman"/>
          <w:sz w:val="18"/>
          <w:szCs w:val="18"/>
        </w:rPr>
        <w:t>ACADM;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Acyl - Coa Dehydrogenase, Short - Chain, Deficiency Of, Acadsd - </w:t>
      </w:r>
      <w:r w:rsidRPr="00FA34FB">
        <w:rPr>
          <w:rFonts w:ascii="Times New Roman" w:hAnsi="Times New Roman" w:cs="Times New Roman"/>
          <w:sz w:val="18"/>
          <w:szCs w:val="18"/>
        </w:rPr>
        <w:t>ACADS;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2 Methylbutyrylcoa Dehydrogenase Deficiency - ACADSB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Acyl - Coa Dehydrogenase, Very Long - Chain, Deficiency Of (Vlcad) - </w:t>
      </w:r>
      <w:r w:rsidRPr="00FA34FB">
        <w:rPr>
          <w:rFonts w:ascii="Times New Roman" w:hAnsi="Times New Roman" w:cs="Times New Roman"/>
          <w:sz w:val="18"/>
          <w:szCs w:val="18"/>
        </w:rPr>
        <w:t>ACADVL;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Peroxisomal Acyl - Coa Oxidase Deficiency - </w:t>
      </w:r>
      <w:r w:rsidRPr="00FA34FB">
        <w:rPr>
          <w:rFonts w:ascii="Times New Roman" w:hAnsi="Times New Roman" w:cs="Times New Roman"/>
          <w:sz w:val="18"/>
          <w:szCs w:val="18"/>
        </w:rPr>
        <w:t>ACOX1;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Aspartylglycosaminuria - </w:t>
      </w:r>
      <w:r w:rsidRPr="00FA34FB">
        <w:rPr>
          <w:rFonts w:ascii="Times New Roman" w:hAnsi="Times New Roman" w:cs="Times New Roman"/>
          <w:sz w:val="18"/>
          <w:szCs w:val="18"/>
        </w:rPr>
        <w:t>AGA;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Iii - </w:t>
      </w:r>
      <w:r w:rsidRPr="00FA34FB">
        <w:rPr>
          <w:rFonts w:ascii="Times New Roman" w:hAnsi="Times New Roman" w:cs="Times New Roman"/>
          <w:sz w:val="18"/>
          <w:szCs w:val="18"/>
        </w:rPr>
        <w:t>AGL;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Rhizomelic Chondrodysplasia Punctata, 3, Rcdp3 - </w:t>
      </w:r>
      <w:r w:rsidRPr="00FA34FB">
        <w:rPr>
          <w:rFonts w:ascii="Times New Roman" w:hAnsi="Times New Roman" w:cs="Times New Roman"/>
          <w:sz w:val="18"/>
          <w:szCs w:val="18"/>
        </w:rPr>
        <w:t>AGPS;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Succinic Semi Aldehyde Dehydrogenase Deficiency - </w:t>
      </w:r>
      <w:r w:rsidRPr="00FA34FB">
        <w:rPr>
          <w:rFonts w:ascii="Times New Roman" w:hAnsi="Times New Roman" w:cs="Times New Roman"/>
          <w:sz w:val="18"/>
          <w:szCs w:val="18"/>
        </w:rPr>
        <w:t>ALDH5A1;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Fructose Intolerance, Hereditary - </w:t>
      </w:r>
      <w:r w:rsidRPr="00FA34FB">
        <w:rPr>
          <w:rFonts w:ascii="Times New Roman" w:hAnsi="Times New Roman" w:cs="Times New Roman"/>
          <w:sz w:val="18"/>
          <w:szCs w:val="18"/>
        </w:rPr>
        <w:t>ALDOB;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Ik, Cdg1k - </w:t>
      </w:r>
      <w:r w:rsidRPr="00FA34FB">
        <w:rPr>
          <w:rFonts w:ascii="Times New Roman" w:hAnsi="Times New Roman" w:cs="Times New Roman"/>
          <w:sz w:val="18"/>
          <w:szCs w:val="18"/>
        </w:rPr>
        <w:t>ALG1;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Ic, Cdg1c - </w:t>
      </w:r>
      <w:r w:rsidRPr="00FA34FB">
        <w:rPr>
          <w:rFonts w:ascii="Times New Roman" w:hAnsi="Times New Roman" w:cs="Times New Roman"/>
          <w:sz w:val="18"/>
          <w:szCs w:val="18"/>
        </w:rPr>
        <w:t>ALG6;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Hypophosphatasia, Infantile - </w:t>
      </w:r>
      <w:r w:rsidRPr="00FA34FB">
        <w:rPr>
          <w:rFonts w:ascii="Times New Roman" w:hAnsi="Times New Roman" w:cs="Times New Roman"/>
          <w:sz w:val="18"/>
          <w:szCs w:val="18"/>
        </w:rPr>
        <w:t>ALPL;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Bile Acid Synthesis Defect, Congenital, 4 - </w:t>
      </w:r>
      <w:r w:rsidRPr="00FA34FB">
        <w:rPr>
          <w:rFonts w:ascii="Times New Roman" w:hAnsi="Times New Roman" w:cs="Times New Roman"/>
          <w:sz w:val="18"/>
          <w:szCs w:val="18"/>
        </w:rPr>
        <w:t>AMACR;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Glycine Encephalopathy, Gce - </w:t>
      </w:r>
      <w:r w:rsidRPr="00FA34FB">
        <w:rPr>
          <w:rFonts w:ascii="Times New Roman" w:hAnsi="Times New Roman" w:cs="Times New Roman"/>
          <w:sz w:val="18"/>
          <w:szCs w:val="18"/>
        </w:rPr>
        <w:t>AMT;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Metachromatic Leukodystrophy - </w:t>
      </w:r>
      <w:r w:rsidRPr="00FA34FB">
        <w:rPr>
          <w:rFonts w:ascii="Times New Roman" w:hAnsi="Times New Roman" w:cs="Times New Roman"/>
          <w:sz w:val="18"/>
          <w:szCs w:val="18"/>
        </w:rPr>
        <w:t>ARSA;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Mucopolysaccharidosis Vi - </w:t>
      </w:r>
      <w:r w:rsidRPr="00FA34FB">
        <w:rPr>
          <w:rFonts w:ascii="Times New Roman" w:hAnsi="Times New Roman" w:cs="Times New Roman"/>
          <w:sz w:val="18"/>
          <w:szCs w:val="18"/>
        </w:rPr>
        <w:t>ARSB;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Argininosuccinic Aciduria - </w:t>
      </w:r>
      <w:r w:rsidRPr="00FA34FB">
        <w:rPr>
          <w:rFonts w:ascii="Times New Roman" w:hAnsi="Times New Roman" w:cs="Times New Roman"/>
          <w:sz w:val="18"/>
          <w:szCs w:val="18"/>
        </w:rPr>
        <w:t>ASL;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Canavan - </w:t>
      </w:r>
      <w:r w:rsidRPr="00FA34FB">
        <w:rPr>
          <w:rFonts w:ascii="Times New Roman" w:hAnsi="Times New Roman" w:cs="Times New Roman"/>
          <w:sz w:val="18"/>
          <w:szCs w:val="18"/>
        </w:rPr>
        <w:t>ASPA;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Citrullinemia Type 1 - </w:t>
      </w:r>
      <w:r w:rsidRPr="00FA34FB">
        <w:rPr>
          <w:rFonts w:ascii="Times New Roman" w:hAnsi="Times New Roman" w:cs="Times New Roman"/>
          <w:sz w:val="18"/>
          <w:szCs w:val="18"/>
        </w:rPr>
        <w:t>ASS1;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Aicar Transylase/Imp Cyclohydrolase, Deficiency Of - </w:t>
      </w:r>
      <w:r w:rsidRPr="00FA34FB">
        <w:rPr>
          <w:rFonts w:ascii="Times New Roman" w:hAnsi="Times New Roman" w:cs="Times New Roman"/>
          <w:sz w:val="18"/>
          <w:szCs w:val="18"/>
        </w:rPr>
        <w:t>ATIC;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Menkes - </w:t>
      </w:r>
      <w:r w:rsidRPr="00FA34FB">
        <w:rPr>
          <w:rFonts w:ascii="Times New Roman" w:hAnsi="Times New Roman" w:cs="Times New Roman"/>
          <w:sz w:val="18"/>
          <w:szCs w:val="18"/>
        </w:rPr>
        <w:t>ATP7A;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Wilson Disease - </w:t>
      </w:r>
      <w:r w:rsidRPr="00FA34FB">
        <w:rPr>
          <w:rFonts w:ascii="Times New Roman" w:hAnsi="Times New Roman" w:cs="Times New Roman"/>
          <w:sz w:val="18"/>
          <w:szCs w:val="18"/>
        </w:rPr>
        <w:t>ATP7B;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Cholestasis, Progressive Familial Intrahepatic1, Pfic1 - </w:t>
      </w:r>
      <w:r w:rsidRPr="00FA34FB">
        <w:rPr>
          <w:rFonts w:ascii="Times New Roman" w:hAnsi="Times New Roman" w:cs="Times New Roman"/>
          <w:sz w:val="18"/>
          <w:szCs w:val="18"/>
        </w:rPr>
        <w:t>ATP8B1;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Methylglutaconic Aciduria, I - </w:t>
      </w:r>
      <w:r w:rsidRPr="00FA34FB">
        <w:rPr>
          <w:rFonts w:ascii="Times New Roman" w:hAnsi="Times New Roman" w:cs="Times New Roman"/>
          <w:sz w:val="18"/>
          <w:szCs w:val="18"/>
        </w:rPr>
        <w:t>AUH;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Iid, Cdg2d - </w:t>
      </w:r>
      <w:r w:rsidRPr="00FA34FB">
        <w:rPr>
          <w:rFonts w:ascii="Times New Roman" w:hAnsi="Times New Roman" w:cs="Times New Roman"/>
          <w:sz w:val="18"/>
          <w:szCs w:val="18"/>
        </w:rPr>
        <w:t>B4GALT1;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Maple Syrup Urine Disease Ia - </w:t>
      </w:r>
      <w:r w:rsidRPr="00FA34FB">
        <w:rPr>
          <w:rFonts w:ascii="Times New Roman" w:hAnsi="Times New Roman" w:cs="Times New Roman"/>
          <w:sz w:val="18"/>
          <w:szCs w:val="18"/>
        </w:rPr>
        <w:t>BCKDHA;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Maple Syrup Urine Disease, Classic, Ib - </w:t>
      </w:r>
      <w:r w:rsidRPr="00FA34FB">
        <w:rPr>
          <w:rFonts w:ascii="Times New Roman" w:hAnsi="Times New Roman" w:cs="Times New Roman"/>
          <w:sz w:val="18"/>
          <w:szCs w:val="18"/>
        </w:rPr>
        <w:t>BCKDHB;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Mitochondrialcomplex Iii Deficiency - </w:t>
      </w:r>
      <w:r w:rsidRPr="00FA34FB">
        <w:rPr>
          <w:rFonts w:ascii="Times New Roman" w:hAnsi="Times New Roman" w:cs="Times New Roman"/>
          <w:sz w:val="18"/>
          <w:szCs w:val="18"/>
        </w:rPr>
        <w:t>BCS1L;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Gracile Syndrome - </w:t>
      </w:r>
      <w:r w:rsidRPr="00FA34FB">
        <w:rPr>
          <w:rFonts w:ascii="Times New Roman" w:hAnsi="Times New Roman" w:cs="Times New Roman"/>
          <w:sz w:val="18"/>
          <w:szCs w:val="18"/>
        </w:rPr>
        <w:t>BCS1L;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Biotinidase Deficiency - </w:t>
      </w:r>
      <w:r w:rsidRPr="00FA34FB">
        <w:rPr>
          <w:rFonts w:ascii="Times New Roman" w:hAnsi="Times New Roman" w:cs="Times New Roman"/>
          <w:sz w:val="18"/>
          <w:szCs w:val="18"/>
        </w:rPr>
        <w:t>BTD;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Homocystinuria Due To Cystathionine Beta - Synthase Deficiency - </w:t>
      </w:r>
      <w:r w:rsidRPr="00FA34FB">
        <w:rPr>
          <w:rFonts w:ascii="Times New Roman" w:hAnsi="Times New Roman" w:cs="Times New Roman"/>
          <w:sz w:val="18"/>
          <w:szCs w:val="18"/>
        </w:rPr>
        <w:t>CBS;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Carbamoyl Phosphate Synthetasei Deficiency, Hyperammonemia - </w:t>
      </w:r>
      <w:r w:rsidRPr="00FA34FB">
        <w:rPr>
          <w:rFonts w:ascii="Times New Roman" w:hAnsi="Times New Roman" w:cs="Times New Roman"/>
          <w:sz w:val="18"/>
          <w:szCs w:val="18"/>
        </w:rPr>
        <w:t>CPS1;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Carnitine Palmitoyltransferase Deficiency 1a (Cpt1) - </w:t>
      </w:r>
      <w:r w:rsidRPr="00FA34FB">
        <w:rPr>
          <w:rFonts w:ascii="Times New Roman" w:hAnsi="Times New Roman" w:cs="Times New Roman"/>
          <w:sz w:val="18"/>
          <w:szCs w:val="18"/>
        </w:rPr>
        <w:t>CPT1A;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Carnitine Palmitoyltransferase Deficiency Ii (Cpt2) - </w:t>
      </w:r>
      <w:r w:rsidRPr="00FA34FB">
        <w:rPr>
          <w:rFonts w:ascii="Times New Roman" w:hAnsi="Times New Roman" w:cs="Times New Roman"/>
          <w:sz w:val="18"/>
          <w:szCs w:val="18"/>
        </w:rPr>
        <w:t>CPT2;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Cystinosis, Nephropathic, Ctns - </w:t>
      </w:r>
      <w:r w:rsidRPr="00FA34FB">
        <w:rPr>
          <w:rFonts w:ascii="Times New Roman" w:hAnsi="Times New Roman" w:cs="Times New Roman"/>
          <w:sz w:val="18"/>
          <w:szCs w:val="18"/>
        </w:rPr>
        <w:t>CTNS;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Cerebrotendinous Xanthomatosis - </w:t>
      </w:r>
      <w:r w:rsidRPr="00FA34FB">
        <w:rPr>
          <w:rFonts w:ascii="Times New Roman" w:hAnsi="Times New Roman" w:cs="Times New Roman"/>
          <w:sz w:val="18"/>
          <w:szCs w:val="18"/>
        </w:rPr>
        <w:t>CYP27A1;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D2hydroxyglutaric Aciduria - </w:t>
      </w:r>
      <w:r w:rsidRPr="00FA34FB">
        <w:rPr>
          <w:rFonts w:ascii="Times New Roman" w:hAnsi="Times New Roman" w:cs="Times New Roman"/>
          <w:sz w:val="18"/>
          <w:szCs w:val="18"/>
        </w:rPr>
        <w:t>D2HGDH;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Aromatic L - Amino Acid Decarboxylase Deficiency - </w:t>
      </w:r>
      <w:r w:rsidRPr="00FA34FB">
        <w:rPr>
          <w:rFonts w:ascii="Times New Roman" w:hAnsi="Times New Roman" w:cs="Times New Roman"/>
          <w:sz w:val="18"/>
          <w:szCs w:val="18"/>
        </w:rPr>
        <w:t>DDC;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Smith - Lemli - Opitz Syndrome, Slos - </w:t>
      </w:r>
      <w:r w:rsidRPr="00FA34FB">
        <w:rPr>
          <w:rFonts w:ascii="Times New Roman" w:hAnsi="Times New Roman" w:cs="Times New Roman"/>
          <w:sz w:val="18"/>
          <w:szCs w:val="18"/>
        </w:rPr>
        <w:t>DHCR7;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Dihydrolipoamide Dehydrogenase Deficiency (Lipoamide Dehydrogenase) Dld - </w:t>
      </w:r>
      <w:r w:rsidRPr="00FA34FB">
        <w:rPr>
          <w:rFonts w:ascii="Times New Roman" w:hAnsi="Times New Roman" w:cs="Times New Roman"/>
          <w:sz w:val="18"/>
          <w:szCs w:val="18"/>
        </w:rPr>
        <w:t>DLD;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Maple Syrup Urine Disease Iii - </w:t>
      </w:r>
      <w:r w:rsidRPr="00FA34FB">
        <w:rPr>
          <w:rFonts w:ascii="Times New Roman" w:hAnsi="Times New Roman" w:cs="Times New Roman"/>
          <w:sz w:val="18"/>
          <w:szCs w:val="18"/>
        </w:rPr>
        <w:t>DLD;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3 - Methylglutaconic Aciduria, V - </w:t>
      </w:r>
      <w:r w:rsidRPr="00FA34FB">
        <w:rPr>
          <w:rFonts w:ascii="Times New Roman" w:hAnsi="Times New Roman" w:cs="Times New Roman"/>
          <w:sz w:val="18"/>
          <w:szCs w:val="18"/>
        </w:rPr>
        <w:t>DNAJC19;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Im, Cdg1m - </w:t>
      </w:r>
      <w:r w:rsidRPr="00FA34FB">
        <w:rPr>
          <w:rFonts w:ascii="Times New Roman" w:hAnsi="Times New Roman" w:cs="Times New Roman"/>
          <w:sz w:val="18"/>
          <w:szCs w:val="18"/>
        </w:rPr>
        <w:t>DOLK;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 Fglycosylation, Ij, Cdg1j - </w:t>
      </w:r>
      <w:r w:rsidRPr="00FA34FB">
        <w:rPr>
          <w:rFonts w:ascii="Times New Roman" w:hAnsi="Times New Roman" w:cs="Times New Roman"/>
          <w:sz w:val="18"/>
          <w:szCs w:val="18"/>
        </w:rPr>
        <w:t>DPAGT1;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 Ldisorder Of Glycosylation, Ie, Cdg1e - </w:t>
      </w:r>
      <w:r w:rsidRPr="00FA34FB">
        <w:rPr>
          <w:rFonts w:ascii="Times New Roman" w:hAnsi="Times New Roman" w:cs="Times New Roman"/>
          <w:sz w:val="18"/>
          <w:szCs w:val="18"/>
        </w:rPr>
        <w:t>DPM1;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Dihydropyrimidine Dehydrogenase, Dpyd (Hereditary Thymine - Uraciluria) - </w:t>
      </w:r>
      <w:r w:rsidRPr="00FA34FB">
        <w:rPr>
          <w:rFonts w:ascii="Times New Roman" w:hAnsi="Times New Roman" w:cs="Times New Roman"/>
          <w:sz w:val="18"/>
          <w:szCs w:val="18"/>
        </w:rPr>
        <w:t>DPYD;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Acylcoa Dehydrogenase Deficiency, Madd - </w:t>
      </w:r>
      <w:r w:rsidRPr="00FA34FB">
        <w:rPr>
          <w:rFonts w:ascii="Times New Roman" w:hAnsi="Times New Roman" w:cs="Times New Roman"/>
          <w:sz w:val="18"/>
          <w:szCs w:val="18"/>
        </w:rPr>
        <w:t>ETFA;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Acylcoa Dehydrogenase Deficiency, Madd - </w:t>
      </w:r>
      <w:r w:rsidRPr="00FA34FB">
        <w:rPr>
          <w:rFonts w:ascii="Times New Roman" w:hAnsi="Times New Roman" w:cs="Times New Roman"/>
          <w:sz w:val="18"/>
          <w:szCs w:val="18"/>
        </w:rPr>
        <w:t>ETFB;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Acylcoa Dehydrogenase Deficiency, Madd - </w:t>
      </w:r>
      <w:r w:rsidRPr="00FA34FB">
        <w:rPr>
          <w:rFonts w:ascii="Times New Roman" w:hAnsi="Times New Roman" w:cs="Times New Roman"/>
          <w:sz w:val="18"/>
          <w:szCs w:val="18"/>
        </w:rPr>
        <w:t>ETFDH;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Encephalopathy, Ethylmalonic - </w:t>
      </w:r>
      <w:r w:rsidRPr="00FA34FB">
        <w:rPr>
          <w:rFonts w:ascii="Times New Roman" w:hAnsi="Times New Roman" w:cs="Times New Roman"/>
          <w:sz w:val="18"/>
          <w:szCs w:val="18"/>
        </w:rPr>
        <w:t>ETHE1;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Tyrosinemia - </w:t>
      </w:r>
      <w:r w:rsidRPr="00FA34FB">
        <w:rPr>
          <w:rFonts w:ascii="Times New Roman" w:hAnsi="Times New Roman" w:cs="Times New Roman"/>
          <w:sz w:val="18"/>
          <w:szCs w:val="18"/>
        </w:rPr>
        <w:t>FAH;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Fumarase Deficiency - </w:t>
      </w:r>
      <w:r w:rsidRPr="00FA34FB">
        <w:rPr>
          <w:rFonts w:ascii="Times New Roman" w:hAnsi="Times New Roman" w:cs="Times New Roman"/>
          <w:sz w:val="18"/>
          <w:szCs w:val="18"/>
        </w:rPr>
        <w:t>FH;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Fucosidosis - </w:t>
      </w:r>
      <w:r w:rsidRPr="00FA34FB">
        <w:rPr>
          <w:rFonts w:ascii="Times New Roman" w:hAnsi="Times New Roman" w:cs="Times New Roman"/>
          <w:sz w:val="18"/>
          <w:szCs w:val="18"/>
        </w:rPr>
        <w:t>FUCA1;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I - </w:t>
      </w:r>
      <w:r w:rsidRPr="00FA34FB">
        <w:rPr>
          <w:rFonts w:ascii="Times New Roman" w:hAnsi="Times New Roman" w:cs="Times New Roman"/>
          <w:sz w:val="18"/>
          <w:szCs w:val="18"/>
        </w:rPr>
        <w:t>G6PC3;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Ii - </w:t>
      </w:r>
      <w:r w:rsidRPr="00FA34FB">
        <w:rPr>
          <w:rFonts w:ascii="Times New Roman" w:hAnsi="Times New Roman" w:cs="Times New Roman"/>
          <w:sz w:val="18"/>
          <w:szCs w:val="18"/>
        </w:rPr>
        <w:t>GAA;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Krabbe - </w:t>
      </w:r>
      <w:r w:rsidRPr="00FA34FB">
        <w:rPr>
          <w:rFonts w:ascii="Times New Roman" w:hAnsi="Times New Roman" w:cs="Times New Roman"/>
          <w:sz w:val="18"/>
          <w:szCs w:val="18"/>
        </w:rPr>
        <w:t>GALC;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Galactosemia - </w:t>
      </w:r>
      <w:r w:rsidRPr="00FA34FB">
        <w:rPr>
          <w:rFonts w:ascii="Times New Roman" w:hAnsi="Times New Roman" w:cs="Times New Roman"/>
          <w:sz w:val="18"/>
          <w:szCs w:val="18"/>
        </w:rPr>
        <w:t>GALT;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Gaucher - </w:t>
      </w:r>
      <w:r w:rsidRPr="00FA34FB">
        <w:rPr>
          <w:rFonts w:ascii="Times New Roman" w:hAnsi="Times New Roman" w:cs="Times New Roman"/>
          <w:sz w:val="18"/>
          <w:szCs w:val="18"/>
        </w:rPr>
        <w:t>GBA;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Iv - </w:t>
      </w:r>
      <w:r w:rsidRPr="00FA34FB">
        <w:rPr>
          <w:rFonts w:ascii="Times New Roman" w:hAnsi="Times New Roman" w:cs="Times New Roman"/>
          <w:sz w:val="18"/>
          <w:szCs w:val="18"/>
        </w:rPr>
        <w:t>GBE1;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Glutaric Acidemia I - </w:t>
      </w:r>
      <w:r w:rsidRPr="00FA34FB">
        <w:rPr>
          <w:rFonts w:ascii="Times New Roman" w:hAnsi="Times New Roman" w:cs="Times New Roman"/>
          <w:sz w:val="18"/>
          <w:szCs w:val="18"/>
        </w:rPr>
        <w:t>GCDH;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Type Iib, Cdg2b - </w:t>
      </w:r>
      <w:r w:rsidRPr="00FA34FB">
        <w:rPr>
          <w:rFonts w:ascii="Times New Roman" w:hAnsi="Times New Roman" w:cs="Times New Roman"/>
          <w:sz w:val="18"/>
          <w:szCs w:val="18"/>
        </w:rPr>
        <w:t>GCS1;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Glycine Encephalopathy, Gce - </w:t>
      </w:r>
      <w:r w:rsidRPr="00FA34FB">
        <w:rPr>
          <w:rFonts w:ascii="Times New Roman" w:hAnsi="Times New Roman" w:cs="Times New Roman"/>
          <w:sz w:val="18"/>
          <w:szCs w:val="18"/>
        </w:rPr>
        <w:t>GCSH;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Oxidative Phosphorylation Deficiency1, Coxpd1 - </w:t>
      </w:r>
      <w:r w:rsidRPr="00FA34FB">
        <w:rPr>
          <w:rFonts w:ascii="Times New Roman" w:hAnsi="Times New Roman" w:cs="Times New Roman"/>
          <w:sz w:val="18"/>
          <w:szCs w:val="18"/>
        </w:rPr>
        <w:t>GFM1;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Fabry (Alpha - Galactosidase A Deficiency) - </w:t>
      </w:r>
      <w:r w:rsidRPr="00FA34FB">
        <w:rPr>
          <w:rFonts w:ascii="Times New Roman" w:hAnsi="Times New Roman" w:cs="Times New Roman"/>
          <w:sz w:val="18"/>
          <w:szCs w:val="18"/>
        </w:rPr>
        <w:t>GLA;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Gm1 Gangliosidosis, Ii - </w:t>
      </w:r>
      <w:r w:rsidRPr="00FA34FB">
        <w:rPr>
          <w:rFonts w:ascii="Times New Roman" w:hAnsi="Times New Roman" w:cs="Times New Roman"/>
          <w:sz w:val="18"/>
          <w:szCs w:val="18"/>
        </w:rPr>
        <w:t>GLB1;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Glycine Encephalopathy, Gce - </w:t>
      </w:r>
      <w:r w:rsidRPr="00FA34FB">
        <w:rPr>
          <w:rFonts w:ascii="Times New Roman" w:hAnsi="Times New Roman" w:cs="Times New Roman"/>
          <w:sz w:val="18"/>
          <w:szCs w:val="18"/>
        </w:rPr>
        <w:t>GLDC;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Mucolipidosisii Alpha/Beta - </w:t>
      </w:r>
      <w:r w:rsidRPr="00FA34FB">
        <w:rPr>
          <w:rFonts w:ascii="Times New Roman" w:hAnsi="Times New Roman" w:cs="Times New Roman"/>
          <w:sz w:val="18"/>
          <w:szCs w:val="18"/>
        </w:rPr>
        <w:t>GNPTAB;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Mucolipidosisiii Alpha/Beta - </w:t>
      </w:r>
      <w:r w:rsidRPr="00FA34FB">
        <w:rPr>
          <w:rFonts w:ascii="Times New Roman" w:hAnsi="Times New Roman" w:cs="Times New Roman"/>
          <w:sz w:val="18"/>
          <w:szCs w:val="18"/>
        </w:rPr>
        <w:t>GNPTAB;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(601492) Mucopolysaccharidosis Viii - </w:t>
      </w:r>
      <w:r w:rsidRPr="00FA34FB">
        <w:rPr>
          <w:rFonts w:ascii="Times New Roman" w:hAnsi="Times New Roman" w:cs="Times New Roman"/>
          <w:sz w:val="18"/>
          <w:szCs w:val="18"/>
        </w:rPr>
        <w:t>GNS;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Mucopolysaccharidosis Vii - </w:t>
      </w:r>
      <w:r w:rsidRPr="00FA34FB">
        <w:rPr>
          <w:rFonts w:ascii="Times New Roman" w:hAnsi="Times New Roman" w:cs="Times New Roman"/>
          <w:sz w:val="18"/>
          <w:szCs w:val="18"/>
        </w:rPr>
        <w:t>GUSB;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3 - Hydroxyacyl - Coa Dehydrogenase Deficiency - </w:t>
      </w:r>
      <w:r w:rsidRPr="00FA34FB">
        <w:rPr>
          <w:rFonts w:ascii="Times New Roman" w:hAnsi="Times New Roman" w:cs="Times New Roman"/>
          <w:sz w:val="18"/>
          <w:szCs w:val="18"/>
        </w:rPr>
        <w:t>HADH;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Trifunctional Protein Deficiency - </w:t>
      </w:r>
      <w:r w:rsidRPr="00FA34FB">
        <w:rPr>
          <w:rFonts w:ascii="Times New Roman" w:hAnsi="Times New Roman" w:cs="Times New Roman"/>
          <w:sz w:val="18"/>
          <w:szCs w:val="18"/>
        </w:rPr>
        <w:t>HADHA;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Long - Chain 3 - Hydroxyacyl - Coa Dehydrogenase Deficiency (Lchad) - </w:t>
      </w:r>
      <w:r w:rsidRPr="00FA34FB">
        <w:rPr>
          <w:rFonts w:ascii="Times New Roman" w:hAnsi="Times New Roman" w:cs="Times New Roman"/>
          <w:sz w:val="18"/>
          <w:szCs w:val="18"/>
        </w:rPr>
        <w:t>HADHA;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Trifunctional Protein Deficiency - </w:t>
      </w:r>
      <w:r w:rsidRPr="00FA34FB">
        <w:rPr>
          <w:rFonts w:ascii="Times New Roman" w:hAnsi="Times New Roman" w:cs="Times New Roman"/>
          <w:sz w:val="18"/>
          <w:szCs w:val="18"/>
        </w:rPr>
        <w:t>HADHB;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Tay - Sachs - </w:t>
      </w:r>
      <w:r w:rsidRPr="00FA34FB">
        <w:rPr>
          <w:rFonts w:ascii="Times New Roman" w:hAnsi="Times New Roman" w:cs="Times New Roman"/>
          <w:sz w:val="18"/>
          <w:szCs w:val="18"/>
        </w:rPr>
        <w:t>HEXA;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Alkaptonuria - </w:t>
      </w:r>
      <w:r w:rsidRPr="00FA34FB">
        <w:rPr>
          <w:rFonts w:ascii="Times New Roman" w:hAnsi="Times New Roman" w:cs="Times New Roman"/>
          <w:sz w:val="18"/>
          <w:szCs w:val="18"/>
        </w:rPr>
        <w:t>HGD;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Mucopolysaccharidosis Iiic - </w:t>
      </w:r>
      <w:r w:rsidRPr="00FA34FB">
        <w:rPr>
          <w:rFonts w:ascii="Times New Roman" w:hAnsi="Times New Roman" w:cs="Times New Roman"/>
          <w:sz w:val="18"/>
          <w:szCs w:val="18"/>
        </w:rPr>
        <w:t>HGSNAT;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Beta - Hydroxyisobutyryl Coa Deacylase, Deficiency Of - </w:t>
      </w:r>
      <w:r w:rsidRPr="00FA34FB">
        <w:rPr>
          <w:rFonts w:ascii="Times New Roman" w:hAnsi="Times New Roman" w:cs="Times New Roman"/>
          <w:sz w:val="18"/>
          <w:szCs w:val="18"/>
        </w:rPr>
        <w:t>HIBCH;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3 - Hydroxyhydroxy - 3 - Methylglutaryl - Coa Lyase Deficiency - </w:t>
      </w:r>
      <w:r w:rsidRPr="00FA34FB">
        <w:rPr>
          <w:rFonts w:ascii="Times New Roman" w:hAnsi="Times New Roman" w:cs="Times New Roman"/>
          <w:sz w:val="18"/>
          <w:szCs w:val="18"/>
        </w:rPr>
        <w:t>HMGCL;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Lesch - Nyhan Syndrome, Lns - </w:t>
      </w:r>
      <w:r w:rsidRPr="00FA34FB">
        <w:rPr>
          <w:rFonts w:ascii="Times New Roman" w:hAnsi="Times New Roman" w:cs="Times New Roman"/>
          <w:sz w:val="18"/>
          <w:szCs w:val="18"/>
        </w:rPr>
        <w:t>HPRT1;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D - Bifunctional Protein Deficiency - </w:t>
      </w:r>
      <w:r w:rsidRPr="00FA34FB">
        <w:rPr>
          <w:rFonts w:ascii="Times New Roman" w:hAnsi="Times New Roman" w:cs="Times New Roman"/>
          <w:sz w:val="18"/>
          <w:szCs w:val="18"/>
        </w:rPr>
        <w:t>HSD17B4;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Hunter Syndrome (Mps Ii) - </w:t>
      </w:r>
      <w:r w:rsidRPr="00FA34FB">
        <w:rPr>
          <w:rFonts w:ascii="Times New Roman" w:hAnsi="Times New Roman" w:cs="Times New Roman"/>
          <w:sz w:val="18"/>
          <w:szCs w:val="18"/>
        </w:rPr>
        <w:t>IDA;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Hurler Syndrome (Mps1h) - </w:t>
      </w:r>
      <w:r w:rsidRPr="00FA34FB">
        <w:rPr>
          <w:rFonts w:ascii="Times New Roman" w:hAnsi="Times New Roman" w:cs="Times New Roman"/>
          <w:sz w:val="18"/>
          <w:szCs w:val="18"/>
        </w:rPr>
        <w:t>IDUA;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Isovaleric Acidemia, Iva - </w:t>
      </w:r>
      <w:r w:rsidRPr="00FA34FB">
        <w:rPr>
          <w:rFonts w:ascii="Times New Roman" w:hAnsi="Times New Roman" w:cs="Times New Roman"/>
          <w:sz w:val="18"/>
          <w:szCs w:val="18"/>
        </w:rPr>
        <w:t>IVD;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Leigh Syndrome, French Canadian, Lsfc - </w:t>
      </w:r>
      <w:r w:rsidRPr="00FA34FB">
        <w:rPr>
          <w:rFonts w:ascii="Times New Roman" w:hAnsi="Times New Roman" w:cs="Times New Roman"/>
          <w:sz w:val="18"/>
          <w:szCs w:val="18"/>
        </w:rPr>
        <w:t>LRPPRC;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Alpha Mannosidosis - </w:t>
      </w:r>
      <w:r w:rsidRPr="00FA34FB">
        <w:rPr>
          <w:rFonts w:ascii="Times New Roman" w:hAnsi="Times New Roman" w:cs="Times New Roman"/>
          <w:sz w:val="18"/>
          <w:szCs w:val="18"/>
        </w:rPr>
        <w:t>MAN2B1;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3 - Methylcrotonyl - Coa Carboxylase2 Deficiency - </w:t>
      </w:r>
      <w:r w:rsidRPr="00FA34FB">
        <w:rPr>
          <w:rFonts w:ascii="Times New Roman" w:hAnsi="Times New Roman" w:cs="Times New Roman"/>
          <w:sz w:val="18"/>
          <w:szCs w:val="18"/>
        </w:rPr>
        <w:t>MCCC2;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Mucolipidosis Type Iv - </w:t>
      </w:r>
      <w:r w:rsidRPr="00FA34FB">
        <w:rPr>
          <w:rFonts w:ascii="Times New Roman" w:hAnsi="Times New Roman" w:cs="Times New Roman"/>
          <w:sz w:val="18"/>
          <w:szCs w:val="18"/>
        </w:rPr>
        <w:t>MCOLN1;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Iia, Cdg2a - </w:t>
      </w:r>
      <w:r w:rsidRPr="00FA34FB">
        <w:rPr>
          <w:rFonts w:ascii="Times New Roman" w:hAnsi="Times New Roman" w:cs="Times New Roman"/>
          <w:sz w:val="18"/>
          <w:szCs w:val="18"/>
        </w:rPr>
        <w:t>MGAT2;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Methylmalonicaciduria, Cblb - </w:t>
      </w:r>
      <w:r w:rsidRPr="00FA34FB">
        <w:rPr>
          <w:rFonts w:ascii="Times New Roman" w:hAnsi="Times New Roman" w:cs="Times New Roman"/>
          <w:sz w:val="18"/>
          <w:szCs w:val="18"/>
        </w:rPr>
        <w:t>MMAB;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Methyl Malonic Aciduria And Homocystinuria, Cblc - </w:t>
      </w:r>
      <w:r w:rsidRPr="00FA34FB">
        <w:rPr>
          <w:rFonts w:ascii="Times New Roman" w:hAnsi="Times New Roman" w:cs="Times New Roman"/>
          <w:sz w:val="18"/>
          <w:szCs w:val="18"/>
        </w:rPr>
        <w:t>MMACHC;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 Fglycosylation, Iib, Cdg2b - </w:t>
      </w:r>
      <w:r w:rsidRPr="00FA34FB">
        <w:rPr>
          <w:rFonts w:ascii="Times New Roman" w:hAnsi="Times New Roman" w:cs="Times New Roman"/>
          <w:sz w:val="18"/>
          <w:szCs w:val="18"/>
        </w:rPr>
        <w:t>MOGS;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Ib, Cdg1b - </w:t>
      </w:r>
      <w:r w:rsidRPr="00FA34FB">
        <w:rPr>
          <w:rFonts w:ascii="Times New Roman" w:hAnsi="Times New Roman" w:cs="Times New Roman"/>
          <w:sz w:val="18"/>
          <w:szCs w:val="18"/>
        </w:rPr>
        <w:t>MPI;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Oxidative Phosphorylation Deficiency2, Coxpd2 - </w:t>
      </w:r>
      <w:r w:rsidRPr="00FA34FB">
        <w:rPr>
          <w:rFonts w:ascii="Times New Roman" w:hAnsi="Times New Roman" w:cs="Times New Roman"/>
          <w:sz w:val="18"/>
          <w:szCs w:val="18"/>
        </w:rPr>
        <w:t>MRPS16;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Oxidative Phosphorylation Deficiency5, Coxpd5 - </w:t>
      </w:r>
      <w:r w:rsidRPr="00FA34FB">
        <w:rPr>
          <w:rFonts w:ascii="Times New Roman" w:hAnsi="Times New Roman" w:cs="Times New Roman"/>
          <w:sz w:val="18"/>
          <w:szCs w:val="18"/>
        </w:rPr>
        <w:t>MRPS22;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Homocystinuria due to deficiency of n(5, 10) Methylenetetrahydrofolate - </w:t>
      </w:r>
      <w:r w:rsidRPr="00FA34FB">
        <w:rPr>
          <w:rFonts w:ascii="Times New Roman" w:hAnsi="Times New Roman" w:cs="Times New Roman"/>
          <w:sz w:val="18"/>
          <w:szCs w:val="18"/>
        </w:rPr>
        <w:t>MTHFR;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Abetalipoproteinemia, Abl - </w:t>
      </w:r>
      <w:r w:rsidRPr="00FA34FB">
        <w:rPr>
          <w:rFonts w:ascii="Times New Roman" w:hAnsi="Times New Roman" w:cs="Times New Roman"/>
          <w:sz w:val="18"/>
          <w:szCs w:val="18"/>
        </w:rPr>
        <w:t>MTTP;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Methyl Malonic Aciduria Due To Methyl Malonyl Coa Mutase Def - </w:t>
      </w:r>
      <w:r w:rsidRPr="00FA34FB">
        <w:rPr>
          <w:rFonts w:ascii="Times New Roman" w:hAnsi="Times New Roman" w:cs="Times New Roman"/>
          <w:sz w:val="18"/>
          <w:szCs w:val="18"/>
        </w:rPr>
        <w:t>MUT;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Mevalonic Aciduria - MVK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Schindler Disease, I - </w:t>
      </w:r>
      <w:r w:rsidRPr="00FA34FB">
        <w:rPr>
          <w:rFonts w:ascii="Times New Roman" w:hAnsi="Times New Roman" w:cs="Times New Roman"/>
          <w:sz w:val="18"/>
          <w:szCs w:val="18"/>
        </w:rPr>
        <w:t>NAGA;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Nacetyl Glutamate Synthase Deficiency - </w:t>
      </w:r>
      <w:r w:rsidRPr="00FA34FB">
        <w:rPr>
          <w:rFonts w:ascii="Times New Roman" w:hAnsi="Times New Roman" w:cs="Times New Roman"/>
          <w:sz w:val="18"/>
          <w:szCs w:val="18"/>
        </w:rPr>
        <w:t>NAGS;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Neuraminidase Deficiency (Salodosis) - </w:t>
      </w:r>
      <w:r w:rsidRPr="00FA34FB">
        <w:rPr>
          <w:rFonts w:ascii="Times New Roman" w:hAnsi="Times New Roman" w:cs="Times New Roman"/>
          <w:sz w:val="18"/>
          <w:szCs w:val="18"/>
        </w:rPr>
        <w:t>NEU1;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Niemann - Pick Type C (Also Type D) - </w:t>
      </w:r>
      <w:r w:rsidRPr="00FA34FB">
        <w:rPr>
          <w:rFonts w:ascii="Times New Roman" w:hAnsi="Times New Roman" w:cs="Times New Roman"/>
          <w:sz w:val="18"/>
          <w:szCs w:val="18"/>
        </w:rPr>
        <w:t>NPC1;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Peroxisome Biogenesis Disorder 1a (Zellweger), Pbd1a - </w:t>
      </w:r>
      <w:r w:rsidRPr="00FA34FB">
        <w:rPr>
          <w:rFonts w:ascii="Times New Roman" w:hAnsi="Times New Roman" w:cs="Times New Roman"/>
          <w:sz w:val="18"/>
          <w:szCs w:val="18"/>
        </w:rPr>
        <w:t>PEX1;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Phenylketonuria, Pku - </w:t>
      </w:r>
      <w:r w:rsidRPr="00FA34FB">
        <w:rPr>
          <w:rFonts w:ascii="Times New Roman" w:hAnsi="Times New Roman" w:cs="Times New Roman"/>
          <w:sz w:val="18"/>
          <w:szCs w:val="18"/>
        </w:rPr>
        <w:t>PAH;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Niemann - Pick Type A - </w:t>
      </w:r>
      <w:r w:rsidRPr="00FA34FB">
        <w:rPr>
          <w:rFonts w:ascii="Times New Roman" w:hAnsi="Times New Roman" w:cs="Times New Roman"/>
          <w:sz w:val="18"/>
          <w:szCs w:val="18"/>
        </w:rPr>
        <w:t>SMPD1;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3 - Methylglutaconic Aciduria, Iii (Costeff Optic Atrophy) - </w:t>
      </w:r>
      <w:r w:rsidRPr="00FA34FB">
        <w:rPr>
          <w:rFonts w:ascii="Times New Roman" w:hAnsi="Times New Roman" w:cs="Times New Roman"/>
          <w:sz w:val="18"/>
          <w:szCs w:val="18"/>
        </w:rPr>
        <w:t>OPA3;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Ornithine Transcarbamylase Deficiency, Hyperammonemia Due To - </w:t>
      </w:r>
      <w:r w:rsidRPr="00FA34FB">
        <w:rPr>
          <w:rFonts w:ascii="Times New Roman" w:hAnsi="Times New Roman" w:cs="Times New Roman"/>
          <w:sz w:val="18"/>
          <w:szCs w:val="18"/>
        </w:rPr>
        <w:t>OTC;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Pyruvate Carboxylase Deficiency - </w:t>
      </w:r>
      <w:r w:rsidRPr="00FA34FB">
        <w:rPr>
          <w:rFonts w:ascii="Times New Roman" w:hAnsi="Times New Roman" w:cs="Times New Roman"/>
          <w:sz w:val="18"/>
          <w:szCs w:val="18"/>
        </w:rPr>
        <w:t>PC;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Pyruvate Dehydrogenase E3 Bindingprotein Deficiency - </w:t>
      </w:r>
      <w:r w:rsidRPr="00FA34FB">
        <w:rPr>
          <w:rFonts w:ascii="Times New Roman" w:hAnsi="Times New Roman" w:cs="Times New Roman"/>
          <w:sz w:val="18"/>
          <w:szCs w:val="18"/>
        </w:rPr>
        <w:t>PDHX;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Pyruvatede Hydrogenase Phosphatase Deficiency - </w:t>
      </w:r>
      <w:r w:rsidRPr="00FA34FB">
        <w:rPr>
          <w:rFonts w:ascii="Times New Roman" w:hAnsi="Times New Roman" w:cs="Times New Roman"/>
          <w:sz w:val="18"/>
          <w:szCs w:val="18"/>
        </w:rPr>
        <w:t>PDP1;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Type Ia, Cdg1a - </w:t>
      </w:r>
      <w:r w:rsidRPr="00FA34FB">
        <w:rPr>
          <w:rFonts w:ascii="Times New Roman" w:hAnsi="Times New Roman" w:cs="Times New Roman"/>
          <w:sz w:val="18"/>
          <w:szCs w:val="18"/>
        </w:rPr>
        <w:t>PMM2;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Pyridoxamine 5 Prime Phosphateoxidase Deficiency - </w:t>
      </w:r>
      <w:r w:rsidRPr="00FA34FB">
        <w:rPr>
          <w:rFonts w:ascii="Times New Roman" w:hAnsi="Times New Roman" w:cs="Times New Roman"/>
          <w:sz w:val="18"/>
          <w:szCs w:val="18"/>
        </w:rPr>
        <w:t>PNPO;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Of Heart, Lethalcongenital - </w:t>
      </w:r>
      <w:r w:rsidRPr="00FA34FB">
        <w:rPr>
          <w:rFonts w:ascii="Times New Roman" w:hAnsi="Times New Roman" w:cs="Times New Roman"/>
          <w:sz w:val="18"/>
          <w:szCs w:val="18"/>
        </w:rPr>
        <w:t>PRKAG2;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Saposin Deficiency - </w:t>
      </w:r>
      <w:r w:rsidRPr="00FA34FB">
        <w:rPr>
          <w:rFonts w:ascii="Times New Roman" w:hAnsi="Times New Roman" w:cs="Times New Roman"/>
          <w:sz w:val="18"/>
          <w:szCs w:val="18"/>
        </w:rPr>
        <w:t>PSAP;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Phosphoserine Aminotransferase Deficiency - </w:t>
      </w:r>
      <w:r w:rsidRPr="00FA34FB">
        <w:rPr>
          <w:rFonts w:ascii="Times New Roman" w:hAnsi="Times New Roman" w:cs="Times New Roman"/>
          <w:sz w:val="18"/>
          <w:szCs w:val="18"/>
        </w:rPr>
        <w:t>PSAT1;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Glycogen Storage Disease V - </w:t>
      </w:r>
      <w:r w:rsidRPr="00FA34FB">
        <w:rPr>
          <w:rFonts w:ascii="Times New Roman" w:hAnsi="Times New Roman" w:cs="Times New Roman"/>
          <w:sz w:val="18"/>
          <w:szCs w:val="18"/>
        </w:rPr>
        <w:t>PYGM;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Lathosterolosis - </w:t>
      </w:r>
      <w:r w:rsidRPr="00FA34FB">
        <w:rPr>
          <w:rFonts w:ascii="Times New Roman" w:hAnsi="Times New Roman" w:cs="Times New Roman"/>
          <w:sz w:val="18"/>
          <w:szCs w:val="18"/>
        </w:rPr>
        <w:t>SC5DL;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Cardioencephalomyopathy, Fatal Infantile, Due To Cytochrome C Oxidase - </w:t>
      </w:r>
      <w:r w:rsidRPr="00FA34FB">
        <w:rPr>
          <w:rFonts w:ascii="Times New Roman" w:hAnsi="Times New Roman" w:cs="Times New Roman"/>
          <w:sz w:val="18"/>
          <w:szCs w:val="18"/>
        </w:rPr>
        <w:t>SCO2;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Surfactant Metabolism Dysfunction, Pulmonary, 1, Smdp1 - </w:t>
      </w:r>
      <w:r w:rsidRPr="00FA34FB">
        <w:rPr>
          <w:rFonts w:ascii="Times New Roman" w:hAnsi="Times New Roman" w:cs="Times New Roman"/>
          <w:sz w:val="18"/>
          <w:szCs w:val="18"/>
        </w:rPr>
        <w:t>SFTPB;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Mucopolysaccharidosis Iiia - </w:t>
      </w:r>
      <w:r w:rsidRPr="00FA34FB">
        <w:rPr>
          <w:rFonts w:ascii="Times New Roman" w:hAnsi="Times New Roman" w:cs="Times New Roman"/>
          <w:sz w:val="18"/>
          <w:szCs w:val="18"/>
        </w:rPr>
        <w:t>SGSH;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Sialuria, Finnish (Salla Disease) - </w:t>
      </w:r>
      <w:r w:rsidRPr="00FA34FB">
        <w:rPr>
          <w:rFonts w:ascii="Times New Roman" w:hAnsi="Times New Roman" w:cs="Times New Roman"/>
          <w:sz w:val="18"/>
          <w:szCs w:val="18"/>
        </w:rPr>
        <w:t>SLC17A5;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Infantile Sialic Acid Storage Disorder - </w:t>
      </w:r>
      <w:r w:rsidRPr="00FA34FB">
        <w:rPr>
          <w:rFonts w:ascii="Times New Roman" w:hAnsi="Times New Roman" w:cs="Times New Roman"/>
          <w:sz w:val="18"/>
          <w:szCs w:val="18"/>
        </w:rPr>
        <w:t>SLC17A5;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Hyperornithinemia Hyperammonemia Homocitrullinuria Syndrome - </w:t>
      </w:r>
      <w:r w:rsidRPr="00FA34FB">
        <w:rPr>
          <w:rFonts w:ascii="Times New Roman" w:hAnsi="Times New Roman" w:cs="Times New Roman"/>
          <w:sz w:val="18"/>
          <w:szCs w:val="18"/>
        </w:rPr>
        <w:t>SLC25A15;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Congenital Disorder Of Glycosylation, Iif, Cdg2f - </w:t>
      </w:r>
      <w:r w:rsidRPr="00FA34FB">
        <w:rPr>
          <w:rFonts w:ascii="Times New Roman" w:hAnsi="Times New Roman" w:cs="Times New Roman"/>
          <w:sz w:val="18"/>
          <w:szCs w:val="18"/>
        </w:rPr>
        <w:t>SLC35A1;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Congenita Ldisorder O Fglycosylation, Iic, Cdg2c - </w:t>
      </w:r>
      <w:r w:rsidRPr="00FA34FB">
        <w:rPr>
          <w:rFonts w:ascii="Times New Roman" w:hAnsi="Times New Roman" w:cs="Times New Roman"/>
          <w:sz w:val="18"/>
          <w:szCs w:val="18"/>
        </w:rPr>
        <w:t>SLC35C1;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Niemann - Pick Type A - </w:t>
      </w:r>
      <w:r w:rsidRPr="00FA34FB">
        <w:rPr>
          <w:rFonts w:ascii="Times New Roman" w:hAnsi="Times New Roman" w:cs="Times New Roman"/>
          <w:sz w:val="18"/>
          <w:szCs w:val="18"/>
        </w:rPr>
        <w:t>SMPD1;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Lactic Acidosis, Fata Linfantile - </w:t>
      </w:r>
      <w:r w:rsidRPr="00FA34FB">
        <w:rPr>
          <w:rFonts w:ascii="Times New Roman" w:hAnsi="Times New Roman" w:cs="Times New Roman"/>
          <w:sz w:val="18"/>
          <w:szCs w:val="18"/>
        </w:rPr>
        <w:t>SUCLG1;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Sulfocysteinuria - </w:t>
      </w:r>
      <w:r w:rsidRPr="00FA34FB">
        <w:rPr>
          <w:rFonts w:ascii="Times New Roman" w:hAnsi="Times New Roman" w:cs="Times New Roman"/>
          <w:sz w:val="18"/>
          <w:szCs w:val="18"/>
        </w:rPr>
        <w:t>SUOX;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Combined Oxidative Phosphorylation Deficiency3, Coxpd3 - </w:t>
      </w:r>
      <w:r w:rsidRPr="00FA34FB">
        <w:rPr>
          <w:rFonts w:ascii="Times New Roman" w:hAnsi="Times New Roman" w:cs="Times New Roman"/>
          <w:sz w:val="18"/>
          <w:szCs w:val="18"/>
        </w:rPr>
        <w:t>TSFM;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 Complex Iii Deficiency - </w:t>
      </w:r>
      <w:r w:rsidRPr="00FA34FB">
        <w:rPr>
          <w:rFonts w:ascii="Times New Roman" w:hAnsi="Times New Roman" w:cs="Times New Roman"/>
          <w:sz w:val="18"/>
          <w:szCs w:val="18"/>
        </w:rPr>
        <w:t>UQCRB;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Mitochondrialcomplex Iii Deficiency - </w:t>
      </w:r>
      <w:r w:rsidRPr="00FA34FB">
        <w:rPr>
          <w:rFonts w:ascii="Times New Roman" w:hAnsi="Times New Roman" w:cs="Times New Roman"/>
          <w:sz w:val="18"/>
          <w:szCs w:val="18"/>
        </w:rPr>
        <w:t>UQCRQ;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ALSTROM SYNDROME, ALMS Stopped Review 10/29/13 - </w:t>
      </w:r>
      <w:r w:rsidRPr="00FA34FB">
        <w:rPr>
          <w:rFonts w:ascii="Times New Roman" w:hAnsi="Times New Roman" w:cs="Times New Roman"/>
          <w:sz w:val="18"/>
          <w:szCs w:val="18"/>
        </w:rPr>
        <w:t>ALMS1;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Multiple System Atrophy 1, Susceptibility To, Msa1 - </w:t>
      </w:r>
      <w:r w:rsidRPr="00FA34FB">
        <w:rPr>
          <w:rFonts w:ascii="Times New Roman" w:hAnsi="Times New Roman" w:cs="Times New Roman"/>
          <w:sz w:val="18"/>
          <w:szCs w:val="18"/>
        </w:rPr>
        <w:t>COQ2;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Neurodegeneration With Brain Iron Accumulation 1, Nbia1 – </w:t>
      </w:r>
      <w:r w:rsidRPr="00FA34FB">
        <w:rPr>
          <w:rFonts w:ascii="Times New Roman" w:hAnsi="Times New Roman" w:cs="Times New Roman"/>
          <w:bCs/>
          <w:sz w:val="18"/>
          <w:szCs w:val="18"/>
        </w:rPr>
        <w:t>ATP13A2, CP, DCAF17,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hAnsi="Times New Roman" w:cs="Times New Roman"/>
          <w:sz w:val="18"/>
          <w:szCs w:val="18"/>
        </w:rPr>
        <w:t>PANK2, PLA2G6, FTL ETC;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Choreoacanthocytosis, Chac - </w:t>
      </w:r>
      <w:r w:rsidRPr="00FA34FB">
        <w:rPr>
          <w:rFonts w:ascii="Times New Roman" w:hAnsi="Times New Roman" w:cs="Times New Roman"/>
          <w:sz w:val="18"/>
          <w:szCs w:val="18"/>
        </w:rPr>
        <w:t>VPS13A;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Adrenoleukodystrophy, Ald - </w:t>
      </w:r>
      <w:r w:rsidRPr="00FA34FB">
        <w:rPr>
          <w:rFonts w:ascii="Times New Roman" w:hAnsi="Times New Roman" w:cs="Times New Roman"/>
          <w:sz w:val="18"/>
          <w:szCs w:val="18"/>
        </w:rPr>
        <w:t>ABCD1;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Ehlers Danlos Syndrome, Vii, Ar - </w:t>
      </w:r>
      <w:r w:rsidRPr="00FA34FB">
        <w:rPr>
          <w:rFonts w:ascii="Times New Roman" w:hAnsi="Times New Roman" w:cs="Times New Roman"/>
          <w:sz w:val="18"/>
          <w:szCs w:val="18"/>
        </w:rPr>
        <w:t>ADAMTS2;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Syndrome3, Jbts3 - </w:t>
      </w:r>
      <w:r w:rsidRPr="00FA34FB">
        <w:rPr>
          <w:rFonts w:ascii="Times New Roman" w:hAnsi="Times New Roman" w:cs="Times New Roman"/>
          <w:sz w:val="18"/>
          <w:szCs w:val="18"/>
        </w:rPr>
        <w:t>AHI1;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Amyotrophic Latera Lsclerosis2, Juvenile, Als2 - </w:t>
      </w:r>
      <w:r w:rsidRPr="00FA34FB">
        <w:rPr>
          <w:rFonts w:ascii="Times New Roman" w:hAnsi="Times New Roman" w:cs="Times New Roman"/>
          <w:sz w:val="18"/>
          <w:szCs w:val="18"/>
        </w:rPr>
        <w:t>ALS2;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Primary Lateral Sclerosis, Juvenile, Plsj - </w:t>
      </w:r>
      <w:r w:rsidRPr="00FA34FB">
        <w:rPr>
          <w:rFonts w:ascii="Times New Roman" w:hAnsi="Times New Roman" w:cs="Times New Roman"/>
          <w:sz w:val="18"/>
          <w:szCs w:val="18"/>
        </w:rPr>
        <w:t>ALS2;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Ataxia, Early Onset, With Oculomotor Apraxia And Hypoalbuminemia, - </w:t>
      </w:r>
      <w:r w:rsidRPr="00FA34FB">
        <w:rPr>
          <w:rFonts w:ascii="Times New Roman" w:hAnsi="Times New Roman" w:cs="Times New Roman"/>
          <w:sz w:val="18"/>
          <w:szCs w:val="18"/>
        </w:rPr>
        <w:t>APTX;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Coenzyme Q10 Deficiency - </w:t>
      </w:r>
      <w:r w:rsidRPr="00FA34FB">
        <w:rPr>
          <w:rFonts w:ascii="Times New Roman" w:hAnsi="Times New Roman" w:cs="Times New Roman"/>
          <w:sz w:val="18"/>
          <w:szCs w:val="18"/>
        </w:rPr>
        <w:t>APTX;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Epileptic Encephalopathy, Early Infantile, 1 - </w:t>
      </w:r>
      <w:r w:rsidRPr="00FA34FB">
        <w:rPr>
          <w:rFonts w:ascii="Times New Roman" w:hAnsi="Times New Roman" w:cs="Times New Roman"/>
          <w:sz w:val="18"/>
          <w:szCs w:val="18"/>
        </w:rPr>
        <w:t>ARX;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Corpus Callosum Agenesis Of With Abnormalgenitalia - </w:t>
      </w:r>
      <w:r w:rsidRPr="00FA34FB">
        <w:rPr>
          <w:rFonts w:ascii="Times New Roman" w:hAnsi="Times New Roman" w:cs="Times New Roman"/>
          <w:sz w:val="18"/>
          <w:szCs w:val="18"/>
        </w:rPr>
        <w:t>ARX;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Ataxia Telangiectasia - </w:t>
      </w:r>
      <w:r w:rsidRPr="00FA34FB">
        <w:rPr>
          <w:rFonts w:ascii="Times New Roman" w:hAnsi="Times New Roman" w:cs="Times New Roman"/>
          <w:sz w:val="18"/>
          <w:szCs w:val="18"/>
        </w:rPr>
        <w:t>ATM;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Familial Neurohypophyseal Diabetes Insipidus –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AVP;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Mitochondrial Dna Depletion Syndrome, Hepatocerebral - </w:t>
      </w:r>
      <w:r w:rsidRPr="00FA34FB">
        <w:rPr>
          <w:rFonts w:ascii="Times New Roman" w:hAnsi="Times New Roman" w:cs="Times New Roman"/>
          <w:sz w:val="18"/>
          <w:szCs w:val="18"/>
        </w:rPr>
        <w:t>C10ORF2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hAnsi="Times New Roman" w:cs="Times New Roman"/>
          <w:sz w:val="18"/>
          <w:szCs w:val="18"/>
        </w:rPr>
        <w:t>(DGUOK);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Infantileonsetspinocerebellarataxia, Iosca (Mito Dna Depletion 7) - </w:t>
      </w:r>
      <w:r w:rsidRPr="00FA34FB">
        <w:rPr>
          <w:rFonts w:ascii="Times New Roman" w:hAnsi="Times New Roman" w:cs="Times New Roman"/>
          <w:sz w:val="18"/>
          <w:szCs w:val="18"/>
        </w:rPr>
        <w:t>C10ORF2;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Coenzyme Q10 Deficiency - </w:t>
      </w:r>
      <w:r w:rsidRPr="00FA34FB">
        <w:rPr>
          <w:rFonts w:ascii="Times New Roman" w:hAnsi="Times New Roman" w:cs="Times New Roman"/>
          <w:sz w:val="18"/>
          <w:szCs w:val="18"/>
        </w:rPr>
        <w:t>CABC1;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Epileptic Encephalopathy, Early Infantile, 2 - </w:t>
      </w:r>
      <w:r w:rsidRPr="00FA34FB">
        <w:rPr>
          <w:rFonts w:ascii="Times New Roman" w:hAnsi="Times New Roman" w:cs="Times New Roman"/>
          <w:sz w:val="18"/>
          <w:szCs w:val="18"/>
        </w:rPr>
        <w:t>CDKL5;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 5, Jbts5 - </w:t>
      </w:r>
      <w:r w:rsidRPr="00FA34FB">
        <w:rPr>
          <w:rFonts w:ascii="Times New Roman" w:hAnsi="Times New Roman" w:cs="Times New Roman"/>
          <w:sz w:val="18"/>
          <w:szCs w:val="18"/>
        </w:rPr>
        <w:t>CEP290;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Batten (Ceroid Lipofuscinosis, Neuronal3 - </w:t>
      </w:r>
      <w:r w:rsidRPr="00FA34FB">
        <w:rPr>
          <w:rFonts w:ascii="Times New Roman" w:hAnsi="Times New Roman" w:cs="Times New Roman"/>
          <w:sz w:val="18"/>
          <w:szCs w:val="18"/>
        </w:rPr>
        <w:t>CLN3;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 Lipofuscinosis, Neuronal, 5, Cln5 - </w:t>
      </w:r>
      <w:r w:rsidRPr="00FA34FB">
        <w:rPr>
          <w:rFonts w:ascii="Times New Roman" w:hAnsi="Times New Roman" w:cs="Times New Roman"/>
          <w:sz w:val="18"/>
          <w:szCs w:val="18"/>
        </w:rPr>
        <w:t>CLN5;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 Lipofuscinosis, Neuronal, 6, Cln6 - </w:t>
      </w:r>
      <w:r w:rsidRPr="00FA34FB">
        <w:rPr>
          <w:rFonts w:ascii="Times New Roman" w:hAnsi="Times New Roman" w:cs="Times New Roman"/>
          <w:sz w:val="18"/>
          <w:szCs w:val="18"/>
        </w:rPr>
        <w:t>CLN6;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 Lipofuscinosis, Neuronal, 8, Northern Epilepsy Variant - </w:t>
      </w:r>
      <w:r w:rsidRPr="00FA34FB">
        <w:rPr>
          <w:rFonts w:ascii="Times New Roman" w:hAnsi="Times New Roman" w:cs="Times New Roman"/>
          <w:sz w:val="18"/>
          <w:szCs w:val="18"/>
        </w:rPr>
        <w:t>CLN8;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Coenzyme Q10 Deficiency - </w:t>
      </w:r>
      <w:r w:rsidRPr="00FA34FB">
        <w:rPr>
          <w:rFonts w:ascii="Times New Roman" w:hAnsi="Times New Roman" w:cs="Times New Roman"/>
          <w:sz w:val="18"/>
          <w:szCs w:val="18"/>
        </w:rPr>
        <w:t>COQ2;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Myoclonic Epilepsy of Unverricht And Lundborg - </w:t>
      </w:r>
      <w:r w:rsidRPr="00FA34FB">
        <w:rPr>
          <w:rFonts w:ascii="Times New Roman" w:hAnsi="Times New Roman" w:cs="Times New Roman"/>
          <w:sz w:val="18"/>
          <w:szCs w:val="18"/>
        </w:rPr>
        <w:t>CSTB;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Ceroidlipofuscinosis, Neuronal, 10, Cln10 - </w:t>
      </w:r>
      <w:r w:rsidRPr="00FA34FB">
        <w:rPr>
          <w:rFonts w:ascii="Times New Roman" w:hAnsi="Times New Roman" w:cs="Times New Roman"/>
          <w:sz w:val="18"/>
          <w:szCs w:val="18"/>
        </w:rPr>
        <w:t>CTSD;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Lissencephaly, Xlr, 1, Lisx1 - </w:t>
      </w:r>
      <w:r w:rsidRPr="00FA34FB">
        <w:rPr>
          <w:rFonts w:ascii="Times New Roman" w:hAnsi="Times New Roman" w:cs="Times New Roman"/>
          <w:sz w:val="18"/>
          <w:szCs w:val="18"/>
        </w:rPr>
        <w:t>DCX;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 DNA Depletion Syndrome, Hepatocerebral - </w:t>
      </w:r>
      <w:r w:rsidRPr="00FA34FB">
        <w:rPr>
          <w:rFonts w:ascii="Times New Roman" w:hAnsi="Times New Roman" w:cs="Times New Roman"/>
          <w:sz w:val="18"/>
          <w:szCs w:val="18"/>
        </w:rPr>
        <w:t>DGUOK;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Hypertrophic Neuropathy Of Dejerine Sottas Cmt3, Cmt4f - </w:t>
      </w:r>
      <w:r w:rsidRPr="00FA34FB">
        <w:rPr>
          <w:rFonts w:ascii="Times New Roman" w:hAnsi="Times New Roman" w:cs="Times New Roman"/>
          <w:sz w:val="18"/>
          <w:szCs w:val="18"/>
        </w:rPr>
        <w:t>EGR2 (AD vs AR);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Neuropathy, Hypomyelinating/Charcot - Marie - Tooth - Disease, 4e - </w:t>
      </w:r>
      <w:r w:rsidRPr="00FA34FB">
        <w:rPr>
          <w:rFonts w:ascii="Times New Roman" w:hAnsi="Times New Roman" w:cs="Times New Roman"/>
          <w:sz w:val="18"/>
          <w:szCs w:val="18"/>
        </w:rPr>
        <w:t>EGR2;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Charcot - Marie - Tooth - Disease, 4d – </w:t>
      </w:r>
      <w:r w:rsidRPr="00FA34FB">
        <w:rPr>
          <w:rFonts w:ascii="Times New Roman" w:hAnsi="Times New Roman" w:cs="Times New Roman"/>
          <w:bCs/>
          <w:sz w:val="18"/>
          <w:szCs w:val="18"/>
        </w:rPr>
        <w:t>NDRG1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Myoclonic Epilepsy Of Lafora - </w:t>
      </w:r>
      <w:r w:rsidRPr="00FA34FB">
        <w:rPr>
          <w:rFonts w:ascii="Times New Roman" w:hAnsi="Times New Roman" w:cs="Times New Roman"/>
          <w:sz w:val="18"/>
          <w:szCs w:val="18"/>
        </w:rPr>
        <w:t>EPM2A;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Cockayne Syndrome, B, Csb - </w:t>
      </w:r>
      <w:r w:rsidRPr="00FA34FB">
        <w:rPr>
          <w:rFonts w:ascii="Times New Roman" w:hAnsi="Times New Roman" w:cs="Times New Roman"/>
          <w:sz w:val="18"/>
          <w:szCs w:val="18"/>
        </w:rPr>
        <w:t>ERCC6;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Cockayne Syndrome, A, Csa - </w:t>
      </w:r>
      <w:r w:rsidRPr="00FA34FB">
        <w:rPr>
          <w:rFonts w:ascii="Times New Roman" w:hAnsi="Times New Roman" w:cs="Times New Roman"/>
          <w:sz w:val="18"/>
          <w:szCs w:val="18"/>
        </w:rPr>
        <w:t>ERCC8;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Leukodystrophy, Hypomyelinating, 5 - </w:t>
      </w:r>
      <w:r w:rsidRPr="00FA34FB">
        <w:rPr>
          <w:rFonts w:ascii="Times New Roman" w:hAnsi="Times New Roman" w:cs="Times New Roman"/>
          <w:sz w:val="18"/>
          <w:szCs w:val="18"/>
        </w:rPr>
        <w:t>FAM126A;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Charcot - Marie - Tooth - Disease, 4h, Cmt4h - </w:t>
      </w:r>
      <w:r w:rsidRPr="00FA34FB">
        <w:rPr>
          <w:rFonts w:ascii="Times New Roman" w:hAnsi="Times New Roman" w:cs="Times New Roman"/>
          <w:sz w:val="18"/>
          <w:szCs w:val="18"/>
        </w:rPr>
        <w:t>FGD4;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Fukuyama - Congenital - Muscular - Dystrophy, Fcmd - </w:t>
      </w:r>
      <w:r w:rsidRPr="00FA34FB">
        <w:rPr>
          <w:rFonts w:ascii="Times New Roman" w:hAnsi="Times New Roman" w:cs="Times New Roman"/>
          <w:sz w:val="18"/>
          <w:szCs w:val="18"/>
        </w:rPr>
        <w:t>;;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Friedreich Ataxia 1, Frda - </w:t>
      </w:r>
      <w:r w:rsidRPr="00FA34FB">
        <w:rPr>
          <w:rFonts w:ascii="Times New Roman" w:hAnsi="Times New Roman" w:cs="Times New Roman"/>
          <w:sz w:val="18"/>
          <w:szCs w:val="18"/>
        </w:rPr>
        <w:t>FXN;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Charcot - Marie - Tooth Disease, X - Linked Dominant, 1, Cmtx1 - </w:t>
      </w:r>
      <w:r w:rsidRPr="00FA34FB">
        <w:rPr>
          <w:rFonts w:ascii="Times New Roman" w:hAnsi="Times New Roman" w:cs="Times New Roman"/>
          <w:sz w:val="18"/>
          <w:szCs w:val="18"/>
        </w:rPr>
        <w:t>GJB1;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Leukodystrophy, Hypomyelinating, 2 - </w:t>
      </w:r>
      <w:r w:rsidRPr="00FA34FB">
        <w:rPr>
          <w:rFonts w:ascii="Times New Roman" w:hAnsi="Times New Roman" w:cs="Times New Roman"/>
          <w:sz w:val="18"/>
          <w:szCs w:val="18"/>
        </w:rPr>
        <w:t>GJC2;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Gm1 Gangliosidosis, I - </w:t>
      </w:r>
      <w:r w:rsidRPr="00FA34FB">
        <w:rPr>
          <w:rFonts w:ascii="Times New Roman" w:hAnsi="Times New Roman" w:cs="Times New Roman"/>
          <w:sz w:val="18"/>
          <w:szCs w:val="18"/>
        </w:rPr>
        <w:t>GLB1;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Bernard-Soulier Syndrome Type A1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GP1BA;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Bernard-Soulier Syndrome Type C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GP9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Bilateral frontoparietal polymicrogyria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</w:t>
      </w:r>
      <w:r w:rsidRPr="00FA34FB">
        <w:rPr>
          <w:rFonts w:ascii="Times New Roman" w:hAnsi="Times New Roman" w:cs="Times New Roman"/>
          <w:bCs/>
          <w:sz w:val="18"/>
          <w:szCs w:val="18"/>
        </w:rPr>
        <w:t>GPR56;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Mental Retardation, Xlr, Syndromic10, Mrxs10 - </w:t>
      </w:r>
      <w:r w:rsidRPr="00FA34FB">
        <w:rPr>
          <w:rFonts w:ascii="Times New Roman" w:hAnsi="Times New Roman" w:cs="Times New Roman"/>
          <w:sz w:val="18"/>
          <w:szCs w:val="18"/>
        </w:rPr>
        <w:t>HSD17B10;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Spinal Muscular Atrophy, Distal, Ar, 1, Dsma1 - </w:t>
      </w:r>
      <w:r w:rsidRPr="00FA34FB">
        <w:rPr>
          <w:rFonts w:ascii="Times New Roman" w:hAnsi="Times New Roman" w:cs="Times New Roman"/>
          <w:sz w:val="18"/>
          <w:szCs w:val="18"/>
        </w:rPr>
        <w:t>IGHMBP2;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Neuropathy,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Hereditary Sensory Autonomic, Iii, Hsan3 (Familial Dysautonomia) - </w:t>
      </w:r>
      <w:r w:rsidRPr="00FA34FB">
        <w:rPr>
          <w:rFonts w:ascii="Times New Roman" w:hAnsi="Times New Roman" w:cs="Times New Roman"/>
          <w:sz w:val="18"/>
          <w:szCs w:val="18"/>
        </w:rPr>
        <w:t>IKBKAP;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Epilepsy, Progressive Myoclonic 3, Epm3 - </w:t>
      </w:r>
      <w:r w:rsidRPr="00FA34FB">
        <w:rPr>
          <w:rFonts w:ascii="Times New Roman" w:hAnsi="Times New Roman" w:cs="Times New Roman"/>
          <w:sz w:val="18"/>
          <w:szCs w:val="18"/>
        </w:rPr>
        <w:t>KCTD7;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Congenital Merosin Deficient, 1a, Mdc1a - </w:t>
      </w:r>
      <w:r w:rsidRPr="00FA34FB">
        <w:rPr>
          <w:rFonts w:ascii="Times New Roman" w:hAnsi="Times New Roman" w:cs="Times New Roman"/>
          <w:sz w:val="18"/>
          <w:szCs w:val="18"/>
        </w:rPr>
        <w:t>LAMA2;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Familial Hypercholesterolemia – </w:t>
      </w:r>
      <w:r w:rsidRPr="00FA34FB">
        <w:rPr>
          <w:rFonts w:ascii="Times New Roman" w:hAnsi="Times New Roman" w:cs="Times New Roman"/>
          <w:bCs/>
          <w:sz w:val="18"/>
          <w:szCs w:val="18"/>
        </w:rPr>
        <w:t>LDLR, LDLRAP1;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Lujan Fryns Syndrome - </w:t>
      </w:r>
      <w:r w:rsidRPr="00FA34FB">
        <w:rPr>
          <w:rFonts w:ascii="Times New Roman" w:hAnsi="Times New Roman" w:cs="Times New Roman"/>
          <w:sz w:val="18"/>
          <w:szCs w:val="18"/>
        </w:rPr>
        <w:t>MED12;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 Lipofuscinosis , Neuronal, 7, Cln7 - </w:t>
      </w:r>
      <w:r w:rsidRPr="00FA34FB">
        <w:rPr>
          <w:rFonts w:ascii="Times New Roman" w:hAnsi="Times New Roman" w:cs="Times New Roman"/>
          <w:sz w:val="18"/>
          <w:szCs w:val="18"/>
        </w:rPr>
        <w:t>MFSD8;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Megalencephalic Leukoencephalopathy With Subcorticalcysts, Mlc - </w:t>
      </w:r>
      <w:r w:rsidRPr="00FA34FB">
        <w:rPr>
          <w:rFonts w:ascii="Times New Roman" w:hAnsi="Times New Roman" w:cs="Times New Roman"/>
          <w:sz w:val="18"/>
          <w:szCs w:val="18"/>
        </w:rPr>
        <w:t>MLC1;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Molybdenum Cofactor Deficiency - </w:t>
      </w:r>
      <w:r w:rsidRPr="00FA34FB">
        <w:rPr>
          <w:rFonts w:ascii="Times New Roman" w:hAnsi="Times New Roman" w:cs="Times New Roman"/>
          <w:sz w:val="18"/>
          <w:szCs w:val="18"/>
        </w:rPr>
        <w:t>MOCS1;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Molybdenum Cofactor Deficiency - </w:t>
      </w:r>
      <w:r w:rsidRPr="00FA34FB">
        <w:rPr>
          <w:rFonts w:ascii="Times New Roman" w:hAnsi="Times New Roman" w:cs="Times New Roman"/>
          <w:sz w:val="18"/>
          <w:szCs w:val="18"/>
        </w:rPr>
        <w:t>MOCS2;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Navajo Neurohepatopathy, Nn - </w:t>
      </w:r>
      <w:r w:rsidRPr="00FA34FB">
        <w:rPr>
          <w:rFonts w:ascii="Times New Roman" w:hAnsi="Times New Roman" w:cs="Times New Roman"/>
          <w:sz w:val="18"/>
          <w:szCs w:val="18"/>
        </w:rPr>
        <w:t>MPV17;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 DNA Depletion Syndrome, Hepatocerebral - </w:t>
      </w:r>
      <w:r w:rsidRPr="00FA34FB">
        <w:rPr>
          <w:rFonts w:ascii="Times New Roman" w:hAnsi="Times New Roman" w:cs="Times New Roman"/>
          <w:sz w:val="18"/>
          <w:szCs w:val="18"/>
        </w:rPr>
        <w:t>MPV17;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Hypertrophic Neuropathy Of Dejerine Sottas.Cmt3, Cmt4f – </w:t>
      </w:r>
      <w:r w:rsidRPr="00FA34FB">
        <w:rPr>
          <w:rFonts w:ascii="Times New Roman" w:hAnsi="Times New Roman" w:cs="Times New Roman"/>
          <w:sz w:val="18"/>
          <w:szCs w:val="18"/>
        </w:rPr>
        <w:t>MPZ, PMP22;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Neuropathy, Hypomyelinating/Charcot - Marie - Tooth - Disease, 4e - </w:t>
      </w:r>
      <w:r w:rsidRPr="00FA34FB">
        <w:rPr>
          <w:rFonts w:ascii="Times New Roman" w:hAnsi="Times New Roman" w:cs="Times New Roman"/>
          <w:sz w:val="18"/>
          <w:szCs w:val="18"/>
        </w:rPr>
        <w:t>MPZ;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Myotubular Myopathy1, Mtm1 - </w:t>
      </w:r>
      <w:r w:rsidRPr="00FA34FB">
        <w:rPr>
          <w:rFonts w:ascii="Times New Roman" w:hAnsi="Times New Roman" w:cs="Times New Roman"/>
          <w:sz w:val="18"/>
          <w:szCs w:val="18"/>
        </w:rPr>
        <w:t>MTM1;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Griscelli Syndrome, 1, Gs1 - </w:t>
      </w:r>
      <w:r w:rsidRPr="00FA34FB">
        <w:rPr>
          <w:rFonts w:ascii="Times New Roman" w:hAnsi="Times New Roman" w:cs="Times New Roman"/>
          <w:sz w:val="18"/>
          <w:szCs w:val="18"/>
        </w:rPr>
        <w:t>MYO5A;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Elejalde Disease - MYO5A</w:t>
      </w:r>
      <w:r w:rsidRPr="00FA34FB">
        <w:rPr>
          <w:rFonts w:ascii="Times New Roman" w:hAnsi="Times New Roman" w:cs="Times New Roman"/>
          <w:sz w:val="18"/>
          <w:szCs w:val="18"/>
        </w:rPr>
        <w:t>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Nemaline Myopathy2, Nem2 - </w:t>
      </w:r>
      <w:r w:rsidRPr="00FA34FB">
        <w:rPr>
          <w:rFonts w:ascii="Times New Roman" w:hAnsi="Times New Roman" w:cs="Times New Roman"/>
          <w:sz w:val="18"/>
          <w:szCs w:val="18"/>
        </w:rPr>
        <w:t>NEB;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Nemaline Myopathy 5, - </w:t>
      </w:r>
      <w:r w:rsidRPr="00FA34FB">
        <w:rPr>
          <w:rFonts w:ascii="Times New Roman" w:hAnsi="Times New Roman" w:cs="Times New Roman"/>
          <w:sz w:val="18"/>
          <w:szCs w:val="18"/>
        </w:rPr>
        <w:t>NEM5;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Nemaline Myopathy 8, - </w:t>
      </w:r>
      <w:r w:rsidRPr="00FA34FB">
        <w:rPr>
          <w:rFonts w:ascii="Times New Roman" w:hAnsi="Times New Roman" w:cs="Times New Roman"/>
          <w:sz w:val="18"/>
          <w:szCs w:val="18"/>
        </w:rPr>
        <w:t xml:space="preserve">KLHL40;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Myoclonic Epilepsy Of Lafora - </w:t>
      </w:r>
      <w:r w:rsidRPr="00FA34FB">
        <w:rPr>
          <w:rFonts w:ascii="Times New Roman" w:hAnsi="Times New Roman" w:cs="Times New Roman"/>
          <w:sz w:val="18"/>
          <w:szCs w:val="18"/>
        </w:rPr>
        <w:t>NHLRC1;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 4, Jbts4 - </w:t>
      </w:r>
      <w:r w:rsidRPr="00FA34FB">
        <w:rPr>
          <w:rFonts w:ascii="Times New Roman" w:hAnsi="Times New Roman" w:cs="Times New Roman"/>
          <w:sz w:val="18"/>
          <w:szCs w:val="18"/>
        </w:rPr>
        <w:t>NPHP1;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Insensitivity To Pain, Congenital, With Anhidrosis, Cipa - </w:t>
      </w:r>
      <w:r w:rsidRPr="00FA34FB">
        <w:rPr>
          <w:rFonts w:ascii="Times New Roman" w:hAnsi="Times New Roman" w:cs="Times New Roman"/>
          <w:sz w:val="18"/>
          <w:szCs w:val="18"/>
        </w:rPr>
        <w:t>NTRK1;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Striatonigral Degeneration, Infantile, Sndi - </w:t>
      </w:r>
      <w:r w:rsidRPr="00FA34FB">
        <w:rPr>
          <w:rFonts w:ascii="Times New Roman" w:hAnsi="Times New Roman" w:cs="Times New Roman"/>
          <w:sz w:val="18"/>
          <w:szCs w:val="18"/>
        </w:rPr>
        <w:t>NUP62;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Leigh Syndrome, Xlr - </w:t>
      </w:r>
      <w:r w:rsidRPr="00FA34FB">
        <w:rPr>
          <w:rFonts w:ascii="Times New Roman" w:hAnsi="Times New Roman" w:cs="Times New Roman"/>
          <w:sz w:val="18"/>
          <w:szCs w:val="18"/>
        </w:rPr>
        <w:t>PDHA1;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Leigh Syndrome – 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AARS2, ABCB7, ACO2, AFG3L2, AGK, AIFM1, ALAS2, ALDH1B1, ATP5E, ATPAF2, BOLA3, C12orf65, CISD2, COA5, COQ6, COQ9, COX10, COX14, COX15, COX20, COX6B1, DARS2, DLAT, DNM1L, EARS2, FARS2, FASTKD2, FBP1, FOXRED1, G6PC, GFER, GFM2, GYS2, HARS2, HLCS, HSPD1, ISCU, LARS, LIAS, MARS2, MFN2, MPC1, MRPL44, MTFMT, MTO1, MTPAP, NDUFA1, NDUFA10, NDUFA11, NDUFA12, NDUFA2, NDUFA9, NDUFAF1, NDUFAF2, NDUFAF3, NDUFAF4, NDUFAF6, NDUFAF7, NDUFB3, NDUFB9, NDUFS1, NDUFS2, NDUFS3, NDUFS4, NDUFS6, NDUFS7, NDUFS8, NDUFV1, NDUFV2, NFU1, NUBPL, OPA1, PDHB, PNPT1, POLG2, PUS1, RARS2, REEP1, RMND1, RRM2B, SARS2, SCO1, SDHA, SDHAF1, SERAC1, SLC19A3, SLC25A3, SLC25A4, SLC37A4, 125 SOD1, 126 SPG7, SUCLA2, SURF1, TACO1, TIMM44, TMEM70, TPK1, TRMU, TTC19, TUFM, WFS1, YARS2;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Meckel Syndrome - 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B9D1, B9D2, C5orf42, CC2D2A, CEP41, NPP5E, TCTN1, TCTN2, TCTN3, TMEM126A, TMEM138, TMEM231, TMEM237, TMEM67, TTC21B, ZNF423;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Coenzyme Q10 Deficiency - </w:t>
      </w:r>
      <w:r w:rsidRPr="00FA34FB">
        <w:rPr>
          <w:rFonts w:ascii="Times New Roman" w:hAnsi="Times New Roman" w:cs="Times New Roman"/>
          <w:sz w:val="18"/>
          <w:szCs w:val="18"/>
        </w:rPr>
        <w:t>PDSS1;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Coenzyme Q10 Deficiency - </w:t>
      </w:r>
      <w:r w:rsidRPr="00FA34FB">
        <w:rPr>
          <w:rFonts w:ascii="Times New Roman" w:hAnsi="Times New Roman" w:cs="Times New Roman"/>
          <w:sz w:val="18"/>
          <w:szCs w:val="18"/>
        </w:rPr>
        <w:t>PDSS2;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Neuroaxonal Dystrophy, Infantile, Inad1 - </w:t>
      </w:r>
      <w:r w:rsidRPr="00FA34FB">
        <w:rPr>
          <w:rFonts w:ascii="Times New Roman" w:hAnsi="Times New Roman" w:cs="Times New Roman"/>
          <w:sz w:val="18"/>
          <w:szCs w:val="18"/>
        </w:rPr>
        <w:t>PLA2G6;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Spinal Muscular Atrophy, Distal, Ar, 4, Dsma4 - </w:t>
      </w:r>
      <w:r w:rsidRPr="00FA34FB">
        <w:rPr>
          <w:rFonts w:ascii="Times New Roman" w:hAnsi="Times New Roman" w:cs="Times New Roman"/>
          <w:sz w:val="18"/>
          <w:szCs w:val="18"/>
        </w:rPr>
        <w:t>PLEKHG5;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Spastic Paraplegia2 , Xlr, Spg2 (Heterogenous) - </w:t>
      </w:r>
      <w:r w:rsidRPr="00FA34FB">
        <w:rPr>
          <w:rFonts w:ascii="Times New Roman" w:hAnsi="Times New Roman" w:cs="Times New Roman"/>
          <w:sz w:val="18"/>
          <w:szCs w:val="18"/>
        </w:rPr>
        <w:t>PLP1;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Pelizaeus - Merzbacher Disease, Pmd - </w:t>
      </w:r>
      <w:r w:rsidRPr="00FA34FB">
        <w:rPr>
          <w:rFonts w:ascii="Times New Roman" w:hAnsi="Times New Roman" w:cs="Times New Roman"/>
          <w:sz w:val="18"/>
          <w:szCs w:val="18"/>
        </w:rPr>
        <w:t>PLP1;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Hypertrophic Neuropathy Of Dejerine Sottas.Cmt3, Cmt4f </w:t>
      </w:r>
      <w:r w:rsidRPr="00FA34FB">
        <w:rPr>
          <w:rFonts w:ascii="Times New Roman" w:hAnsi="Times New Roman" w:cs="Times New Roman"/>
          <w:sz w:val="18"/>
          <w:szCs w:val="18"/>
        </w:rPr>
        <w:t>- PMP22 (AD/AR);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Alpers Diffuse Degeneration Of Cerebral Gray Matter With Hepatic Cirrhosis - </w:t>
      </w:r>
      <w:r w:rsidRPr="00FA34FB">
        <w:rPr>
          <w:rFonts w:ascii="Times New Roman" w:hAnsi="Times New Roman" w:cs="Times New Roman"/>
          <w:sz w:val="18"/>
          <w:szCs w:val="18"/>
        </w:rPr>
        <w:t>POLG;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Ceroid Lipofuscinosis, Neuronal, 1, Cln1 - </w:t>
      </w:r>
      <w:r w:rsidRPr="00FA34FB">
        <w:rPr>
          <w:rFonts w:ascii="Times New Roman" w:hAnsi="Times New Roman" w:cs="Times New Roman"/>
          <w:sz w:val="18"/>
          <w:szCs w:val="18"/>
        </w:rPr>
        <w:t>PPT1;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Arts Syndrome, Arts - </w:t>
      </w:r>
      <w:r w:rsidRPr="00FA34FB">
        <w:rPr>
          <w:rFonts w:ascii="Times New Roman" w:hAnsi="Times New Roman" w:cs="Times New Roman"/>
          <w:sz w:val="18"/>
          <w:szCs w:val="18"/>
        </w:rPr>
        <w:t>PRPS1;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Hypertrophic Neuropathy Of Dejerine Sottas.Cmt3, Cmt4f - </w:t>
      </w:r>
      <w:r w:rsidRPr="00FA34FB">
        <w:rPr>
          <w:rFonts w:ascii="Times New Roman" w:hAnsi="Times New Roman" w:cs="Times New Roman"/>
          <w:sz w:val="18"/>
          <w:szCs w:val="18"/>
        </w:rPr>
        <w:t>PRX;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Metachromatic Leukodystrophy Due To Saposinb Deficiency - </w:t>
      </w:r>
      <w:r w:rsidRPr="00FA34FB">
        <w:rPr>
          <w:rFonts w:ascii="Times New Roman" w:hAnsi="Times New Roman" w:cs="Times New Roman"/>
          <w:sz w:val="18"/>
          <w:szCs w:val="18"/>
        </w:rPr>
        <w:t>PSAP;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Krabbe Disease, Atypical, Due To Saposina Deficiency - </w:t>
      </w:r>
      <w:r w:rsidRPr="00FA34FB">
        <w:rPr>
          <w:rFonts w:ascii="Times New Roman" w:hAnsi="Times New Roman" w:cs="Times New Roman"/>
          <w:sz w:val="18"/>
          <w:szCs w:val="18"/>
        </w:rPr>
        <w:t>PSAP;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Martsolf Syndrome - </w:t>
      </w:r>
      <w:r w:rsidRPr="00FA34FB">
        <w:rPr>
          <w:rFonts w:ascii="Times New Roman" w:hAnsi="Times New Roman" w:cs="Times New Roman"/>
          <w:sz w:val="18"/>
          <w:szCs w:val="18"/>
        </w:rPr>
        <w:t>RAB3GAP2;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Arsacs - </w:t>
      </w:r>
      <w:r w:rsidRPr="00FA34FB">
        <w:rPr>
          <w:rFonts w:ascii="Times New Roman" w:hAnsi="Times New Roman" w:cs="Times New Roman"/>
          <w:sz w:val="18"/>
          <w:szCs w:val="18"/>
        </w:rPr>
        <w:t>SACS;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Rigid Spine Muscular Dystrophy1, Rsmd1 - </w:t>
      </w:r>
      <w:r w:rsidRPr="00FA34FB">
        <w:rPr>
          <w:rFonts w:ascii="Times New Roman" w:hAnsi="Times New Roman" w:cs="Times New Roman"/>
          <w:sz w:val="18"/>
          <w:szCs w:val="18"/>
        </w:rPr>
        <w:t>SEPN1;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Marinesco Sjogren Syndrome - </w:t>
      </w:r>
      <w:r w:rsidRPr="00FA34FB">
        <w:rPr>
          <w:rFonts w:ascii="Times New Roman" w:hAnsi="Times New Roman" w:cs="Times New Roman"/>
          <w:sz w:val="18"/>
          <w:szCs w:val="18"/>
        </w:rPr>
        <w:t>SIL1;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Allan - Herndon - Dudley Syndromeahds - </w:t>
      </w:r>
      <w:r w:rsidRPr="00FA34FB">
        <w:rPr>
          <w:rFonts w:ascii="Times New Roman" w:hAnsi="Times New Roman" w:cs="Times New Roman"/>
          <w:sz w:val="18"/>
          <w:szCs w:val="18"/>
        </w:rPr>
        <w:t>SLC16A2;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Epileptic Encephalopathy, Early Infantile, 3 - </w:t>
      </w:r>
      <w:r w:rsidRPr="00FA34FB">
        <w:rPr>
          <w:rFonts w:ascii="Times New Roman" w:hAnsi="Times New Roman" w:cs="Times New Roman"/>
          <w:sz w:val="18"/>
          <w:szCs w:val="18"/>
        </w:rPr>
        <w:t>SLC25A22;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Creatine Deficiency Syndrome, Xlr - </w:t>
      </w:r>
      <w:r w:rsidRPr="00FA34FB">
        <w:rPr>
          <w:rFonts w:ascii="Times New Roman" w:hAnsi="Times New Roman" w:cs="Times New Roman"/>
          <w:sz w:val="18"/>
          <w:szCs w:val="18"/>
        </w:rPr>
        <w:t>SLC6A8;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Mental Retardation, Xlr, Syndromic, Christianson - </w:t>
      </w:r>
      <w:r w:rsidRPr="00FA34FB">
        <w:rPr>
          <w:rFonts w:ascii="Times New Roman" w:hAnsi="Times New Roman" w:cs="Times New Roman"/>
          <w:sz w:val="18"/>
          <w:szCs w:val="18"/>
        </w:rPr>
        <w:t>SLC9A6;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Spinal Muscular Atrophy - </w:t>
      </w:r>
      <w:r w:rsidRPr="00FA34FB">
        <w:rPr>
          <w:rFonts w:ascii="Times New Roman" w:hAnsi="Times New Roman" w:cs="Times New Roman"/>
          <w:sz w:val="18"/>
          <w:szCs w:val="18"/>
        </w:rPr>
        <w:t>SMN1;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Cerebral Dysgenesis, Neuropathy, Ichthyosis, Palmoplantar Keratoderma - </w:t>
      </w:r>
      <w:r w:rsidRPr="00FA34FB">
        <w:rPr>
          <w:rFonts w:ascii="Times New Roman" w:hAnsi="Times New Roman" w:cs="Times New Roman"/>
          <w:sz w:val="18"/>
          <w:szCs w:val="18"/>
        </w:rPr>
        <w:t>SNAP29;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Amish Infantile Epilepsy Syndrome - </w:t>
      </w:r>
      <w:r w:rsidRPr="00FA34FB">
        <w:rPr>
          <w:rFonts w:ascii="Times New Roman" w:hAnsi="Times New Roman" w:cs="Times New Roman"/>
          <w:sz w:val="18"/>
          <w:szCs w:val="18"/>
        </w:rPr>
        <w:t>ST3GAL5;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Hypoparathyroidism Retardation Dysmorphism Syndrome, Hrd - </w:t>
      </w:r>
      <w:r w:rsidRPr="00FA34FB">
        <w:rPr>
          <w:rFonts w:ascii="Times New Roman" w:hAnsi="Times New Roman" w:cs="Times New Roman"/>
          <w:sz w:val="18"/>
          <w:szCs w:val="18"/>
        </w:rPr>
        <w:t>TBCE;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Segawa Syndrome, Autosomal Recessive - </w:t>
      </w:r>
      <w:r w:rsidRPr="00FA34FB">
        <w:rPr>
          <w:rFonts w:ascii="Times New Roman" w:hAnsi="Times New Roman" w:cs="Times New Roman"/>
          <w:sz w:val="18"/>
          <w:szCs w:val="18"/>
        </w:rPr>
        <w:t>TH;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 Dna Depletion Syndrome, Myopathic - </w:t>
      </w:r>
      <w:r w:rsidRPr="00FA34FB">
        <w:rPr>
          <w:rFonts w:ascii="Times New Roman" w:hAnsi="Times New Roman" w:cs="Times New Roman"/>
          <w:sz w:val="18"/>
          <w:szCs w:val="18"/>
        </w:rPr>
        <w:t>TK2;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 Type 2 - </w:t>
      </w:r>
      <w:r w:rsidRPr="00FA34FB">
        <w:rPr>
          <w:rFonts w:ascii="Times New Roman" w:hAnsi="Times New Roman" w:cs="Times New Roman"/>
          <w:sz w:val="18"/>
          <w:szCs w:val="18"/>
        </w:rPr>
        <w:t>TMEM216;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 6 - </w:t>
      </w:r>
      <w:r w:rsidRPr="00FA34FB">
        <w:rPr>
          <w:rFonts w:ascii="Times New Roman" w:hAnsi="Times New Roman" w:cs="Times New Roman"/>
          <w:sz w:val="18"/>
          <w:szCs w:val="18"/>
        </w:rPr>
        <w:t>TNNT1;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Joubert Syndrome – </w:t>
      </w:r>
      <w:r w:rsidRPr="00FA34FB">
        <w:rPr>
          <w:rFonts w:ascii="Times New Roman" w:hAnsi="Times New Roman" w:cs="Times New Roman"/>
          <w:bCs/>
          <w:sz w:val="18"/>
          <w:szCs w:val="18"/>
        </w:rPr>
        <w:t xml:space="preserve">ARL13B;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Ceroid Lipofuscinosis, Neuronal, 2, Cln2 (Tpp1 - Related) - </w:t>
      </w:r>
      <w:r w:rsidRPr="00FA34FB">
        <w:rPr>
          <w:rFonts w:ascii="Times New Roman" w:hAnsi="Times New Roman" w:cs="Times New Roman"/>
          <w:sz w:val="18"/>
          <w:szCs w:val="18"/>
        </w:rPr>
        <w:t>TPP1;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Aicardi Goutieres Syndrome1, Ags1 - </w:t>
      </w:r>
      <w:r w:rsidRPr="00FA34FB">
        <w:rPr>
          <w:rFonts w:ascii="Times New Roman" w:hAnsi="Times New Roman" w:cs="Times New Roman"/>
          <w:sz w:val="18"/>
          <w:szCs w:val="18"/>
        </w:rPr>
        <w:t>TREX1;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Pontocerebellar Hypoplasia4, Pch4 - </w:t>
      </w:r>
      <w:r w:rsidRPr="00FA34FB">
        <w:rPr>
          <w:rFonts w:ascii="Times New Roman" w:hAnsi="Times New Roman" w:cs="Times New Roman"/>
          <w:sz w:val="18"/>
          <w:szCs w:val="18"/>
        </w:rPr>
        <w:t>TSEN54;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Pontocerebellar Hypoplasia2a, Pch2a - </w:t>
      </w:r>
      <w:r w:rsidRPr="00FA34FB">
        <w:rPr>
          <w:rFonts w:ascii="Times New Roman" w:hAnsi="Times New Roman" w:cs="Times New Roman"/>
          <w:sz w:val="18"/>
          <w:szCs w:val="18"/>
        </w:rPr>
        <w:t>TSEN54;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Spinal Muscular Atrophy, X - Linked 2, Smax2 - </w:t>
      </w:r>
      <w:r w:rsidRPr="00FA34FB">
        <w:rPr>
          <w:rFonts w:ascii="Times New Roman" w:hAnsi="Times New Roman" w:cs="Times New Roman"/>
          <w:sz w:val="18"/>
          <w:szCs w:val="18"/>
        </w:rPr>
        <w:t>UBA1;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Cerebellar Hypoplasia And Mentalretardation With/Without Quadrupedal - </w:t>
      </w:r>
      <w:r w:rsidRPr="00FA34FB">
        <w:rPr>
          <w:rFonts w:ascii="Times New Roman" w:hAnsi="Times New Roman" w:cs="Times New Roman"/>
          <w:sz w:val="18"/>
          <w:szCs w:val="18"/>
        </w:rPr>
        <w:t>VLDLR;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Myoadenylate Deaminase Deficiency, Myopathy Due To - </w:t>
      </w:r>
      <w:r w:rsidRPr="00FA34FB">
        <w:rPr>
          <w:rFonts w:ascii="Times New Roman" w:hAnsi="Times New Roman" w:cs="Times New Roman"/>
          <w:sz w:val="18"/>
          <w:szCs w:val="18"/>
        </w:rPr>
        <w:t>AMPD1;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Congenital, Megaconial Type, Mdcmc - </w:t>
      </w:r>
      <w:r w:rsidRPr="00FA34FB">
        <w:rPr>
          <w:rFonts w:ascii="Times New Roman" w:hAnsi="Times New Roman" w:cs="Times New Roman"/>
          <w:sz w:val="18"/>
          <w:szCs w:val="18"/>
        </w:rPr>
        <w:t>CHKB;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Ullrich Congenital Muscular Dystrophy, Ucmd - </w:t>
      </w:r>
      <w:r w:rsidRPr="00FA34FB">
        <w:rPr>
          <w:rFonts w:ascii="Times New Roman" w:hAnsi="Times New Roman" w:cs="Times New Roman"/>
          <w:sz w:val="18"/>
          <w:szCs w:val="18"/>
        </w:rPr>
        <w:t>UCMD;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Duchenne Type, Dmd - </w:t>
      </w:r>
      <w:r w:rsidRPr="00FA34FB">
        <w:rPr>
          <w:rFonts w:ascii="Times New Roman" w:hAnsi="Times New Roman" w:cs="Times New Roman"/>
          <w:sz w:val="18"/>
          <w:szCs w:val="18"/>
        </w:rPr>
        <w:t>DMD;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Citrin Deficiency - 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SLC25A13;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Compton North Congenital Myopathy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CNTN1;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Congenital Myasthenic syndrome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– CHRNE; </w:t>
      </w:r>
      <w:r w:rsidRPr="00FA34FB"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D-2-Hydroxyglutaric Aciduria</w:t>
      </w:r>
      <w:r w:rsidRPr="00FA34FB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- IDH2; 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Emery - Dreifuss Muscular Dystrophy 1, X - Linked, Edmd1 - </w:t>
      </w:r>
      <w:r w:rsidRPr="00FA34FB">
        <w:rPr>
          <w:rFonts w:ascii="Times New Roman" w:hAnsi="Times New Roman" w:cs="Times New Roman"/>
          <w:sz w:val="18"/>
          <w:szCs w:val="18"/>
        </w:rPr>
        <w:t>EMD;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Inclusion Body Myopathy 2, Autosomal Recessive, Ibm2 - </w:t>
      </w:r>
      <w:r w:rsidRPr="00FA34FB">
        <w:rPr>
          <w:rFonts w:ascii="Times New Roman" w:hAnsi="Times New Roman" w:cs="Times New Roman"/>
          <w:sz w:val="18"/>
          <w:szCs w:val="18"/>
        </w:rPr>
        <w:t>GNE;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Congenital, 1d - </w:t>
      </w:r>
      <w:r w:rsidRPr="00FA34FB">
        <w:rPr>
          <w:rFonts w:ascii="Times New Roman" w:hAnsi="Times New Roman" w:cs="Times New Roman"/>
          <w:sz w:val="18"/>
          <w:szCs w:val="18"/>
        </w:rPr>
        <w:t>LARGE;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Walker - Warburg (Muscle - Eye - Brain) - </w:t>
      </w:r>
      <w:r w:rsidRPr="00FA34FB">
        <w:rPr>
          <w:rFonts w:ascii="Times New Roman" w:hAnsi="Times New Roman" w:cs="Times New Roman"/>
          <w:sz w:val="18"/>
          <w:szCs w:val="18"/>
        </w:rPr>
        <w:t>POMT1;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Limb - Girdle, Type 2d, Lgmd2d - </w:t>
      </w:r>
      <w:r w:rsidRPr="00FA34FB">
        <w:rPr>
          <w:rFonts w:ascii="Times New Roman" w:hAnsi="Times New Roman" w:cs="Times New Roman"/>
          <w:sz w:val="18"/>
          <w:szCs w:val="18"/>
        </w:rPr>
        <w:t>SGCA;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Muscular Dystrophy, Limb - Girdle, Type 2e, Lgmd2e - </w:t>
      </w:r>
      <w:r w:rsidRPr="00FA34FB">
        <w:rPr>
          <w:rFonts w:ascii="Times New Roman" w:hAnsi="Times New Roman" w:cs="Times New Roman"/>
          <w:sz w:val="18"/>
          <w:szCs w:val="18"/>
        </w:rPr>
        <w:t>SGCB;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Carnitine Deficiency, Systemic Primary, Cdsp - </w:t>
      </w:r>
      <w:r w:rsidRPr="00FA34FB">
        <w:rPr>
          <w:rFonts w:ascii="Times New Roman" w:hAnsi="Times New Roman" w:cs="Times New Roman"/>
          <w:sz w:val="18"/>
          <w:szCs w:val="18"/>
        </w:rPr>
        <w:t>SLC22A5;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Myopathy, Early - Onset, With Fatal Cardiomyopathy Ttn - </w:t>
      </w:r>
      <w:r w:rsidRPr="00FA34FB">
        <w:rPr>
          <w:rFonts w:ascii="Times New Roman" w:hAnsi="Times New Roman" w:cs="Times New Roman"/>
          <w:sz w:val="18"/>
          <w:szCs w:val="18"/>
        </w:rPr>
        <w:t>TTN;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Ataxia With Vitamin E Deficiency (Ved) - </w:t>
      </w:r>
      <w:r w:rsidRPr="00FA34FB">
        <w:rPr>
          <w:rFonts w:ascii="Times New Roman" w:hAnsi="Times New Roman" w:cs="Times New Roman"/>
          <w:sz w:val="18"/>
          <w:szCs w:val="18"/>
        </w:rPr>
        <w:t>TTPA;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Mitochondrial Dna Depletion Syndrome 1 (Mngie Type), Mtdps1 - </w:t>
      </w:r>
      <w:r w:rsidRPr="00FA34FB">
        <w:rPr>
          <w:rFonts w:ascii="Times New Roman" w:hAnsi="Times New Roman" w:cs="Times New Roman"/>
          <w:sz w:val="18"/>
          <w:szCs w:val="18"/>
        </w:rPr>
        <w:t>TYMP, TK2, DGUOK ETC;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Renaltubular Dysgenesis, Rtd - </w:t>
      </w:r>
      <w:r w:rsidRPr="00FA34FB">
        <w:rPr>
          <w:rFonts w:ascii="Times New Roman" w:hAnsi="Times New Roman" w:cs="Times New Roman"/>
          <w:sz w:val="18"/>
          <w:szCs w:val="18"/>
        </w:rPr>
        <w:t>ACE;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Renaltubular Dysgenesis, Rtd - </w:t>
      </w:r>
      <w:r w:rsidRPr="00FA34FB">
        <w:rPr>
          <w:rFonts w:ascii="Times New Roman" w:hAnsi="Times New Roman" w:cs="Times New Roman"/>
          <w:sz w:val="18"/>
          <w:szCs w:val="18"/>
        </w:rPr>
        <w:t>AGT;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Hyperoxaluria, Primary, Type I, Hp1 - </w:t>
      </w:r>
      <w:r w:rsidRPr="00FA34FB">
        <w:rPr>
          <w:rFonts w:ascii="Times New Roman" w:hAnsi="Times New Roman" w:cs="Times New Roman"/>
          <w:sz w:val="18"/>
          <w:szCs w:val="18"/>
        </w:rPr>
        <w:t>AGXT;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Renaltubular Dysgenesis, Rtd - </w:t>
      </w:r>
      <w:r w:rsidRPr="00FA34FB">
        <w:rPr>
          <w:rFonts w:ascii="Times New Roman" w:hAnsi="Times New Roman" w:cs="Times New Roman"/>
          <w:sz w:val="18"/>
          <w:szCs w:val="18"/>
        </w:rPr>
        <w:t>AGTR1;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Hypomagnesemia, Renal, With Ocular Involvement - </w:t>
      </w:r>
      <w:r w:rsidRPr="00FA34FB">
        <w:rPr>
          <w:rFonts w:ascii="Times New Roman" w:hAnsi="Times New Roman" w:cs="Times New Roman"/>
          <w:sz w:val="18"/>
          <w:szCs w:val="18"/>
        </w:rPr>
        <w:t>CLDN19;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Alport Syndrome, Arcol4a3renal - </w:t>
      </w:r>
      <w:r w:rsidRPr="00FA34FB">
        <w:rPr>
          <w:rFonts w:ascii="Times New Roman" w:hAnsi="Times New Roman" w:cs="Times New Roman"/>
          <w:sz w:val="18"/>
          <w:szCs w:val="18"/>
        </w:rPr>
        <w:t>COL4A4 (COL4A3);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Alport Syndrome, X - Linked, Ats - </w:t>
      </w:r>
      <w:r w:rsidRPr="00FA34FB">
        <w:rPr>
          <w:rFonts w:ascii="Times New Roman" w:hAnsi="Times New Roman" w:cs="Times New Roman"/>
          <w:sz w:val="18"/>
          <w:szCs w:val="18"/>
        </w:rPr>
        <w:t>COL4A5;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Polycystic Kidney Disease (Arpkd) - </w:t>
      </w:r>
      <w:r w:rsidRPr="00FA34FB">
        <w:rPr>
          <w:rFonts w:ascii="Times New Roman" w:hAnsi="Times New Roman" w:cs="Times New Roman"/>
          <w:sz w:val="18"/>
          <w:szCs w:val="18"/>
        </w:rPr>
        <w:t>FCYT;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Hyperoxaluria, Primary, Type Ii, Hp2 - </w:t>
      </w:r>
      <w:r w:rsidRPr="00FA34FB">
        <w:rPr>
          <w:rFonts w:ascii="Times New Roman" w:hAnsi="Times New Roman" w:cs="Times New Roman"/>
          <w:sz w:val="18"/>
          <w:szCs w:val="18"/>
        </w:rPr>
        <w:t>GRHPR;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Nephronophthisis 2, Nphp2 - </w:t>
      </w:r>
      <w:r w:rsidRPr="00FA34FB">
        <w:rPr>
          <w:rFonts w:ascii="Times New Roman" w:hAnsi="Times New Roman" w:cs="Times New Roman"/>
          <w:sz w:val="18"/>
          <w:szCs w:val="18"/>
        </w:rPr>
        <w:t>INVS;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Senior Loken Syndrome5, Slsn5 - </w:t>
      </w:r>
      <w:r w:rsidRPr="00FA34FB">
        <w:rPr>
          <w:rFonts w:ascii="Times New Roman" w:hAnsi="Times New Roman" w:cs="Times New Roman"/>
          <w:sz w:val="18"/>
          <w:szCs w:val="18"/>
        </w:rPr>
        <w:t>IQCB1;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Bartter Syndrome, Antenatal, 2 - </w:t>
      </w:r>
      <w:r w:rsidRPr="00FA34FB">
        <w:rPr>
          <w:rFonts w:ascii="Times New Roman" w:hAnsi="Times New Roman" w:cs="Times New Roman"/>
          <w:sz w:val="18"/>
          <w:szCs w:val="18"/>
        </w:rPr>
        <w:t>KCNJ1;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Pierson Syndrome - </w:t>
      </w:r>
      <w:r w:rsidRPr="00FA34FB">
        <w:rPr>
          <w:rFonts w:ascii="Times New Roman" w:hAnsi="Times New Roman" w:cs="Times New Roman"/>
          <w:sz w:val="18"/>
          <w:szCs w:val="18"/>
        </w:rPr>
        <w:t>LAMB2;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Familial Mediterranean Fever, Fmf - </w:t>
      </w:r>
      <w:r w:rsidRPr="00FA34FB">
        <w:rPr>
          <w:rFonts w:ascii="Times New Roman" w:hAnsi="Times New Roman" w:cs="Times New Roman"/>
          <w:sz w:val="18"/>
          <w:szCs w:val="18"/>
        </w:rPr>
        <w:t>MEFV;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Nephronophth Isis 1, Nphp1 - </w:t>
      </w:r>
      <w:r w:rsidRPr="00FA34FB">
        <w:rPr>
          <w:rFonts w:ascii="Times New Roman" w:hAnsi="Times New Roman" w:cs="Times New Roman"/>
          <w:sz w:val="18"/>
          <w:szCs w:val="18"/>
        </w:rPr>
        <w:t>NPHP1;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Senior Loken Syndrome1, Slsn1 - </w:t>
      </w:r>
      <w:r w:rsidRPr="00FA34FB">
        <w:rPr>
          <w:rFonts w:ascii="Times New Roman" w:hAnsi="Times New Roman" w:cs="Times New Roman"/>
          <w:sz w:val="18"/>
          <w:szCs w:val="18"/>
        </w:rPr>
        <w:t>NPHP1;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Renal Hepatic Pancreatic Dysplasia, Rhpd - </w:t>
      </w:r>
      <w:r w:rsidRPr="00FA34FB">
        <w:rPr>
          <w:rFonts w:ascii="Times New Roman" w:hAnsi="Times New Roman" w:cs="Times New Roman"/>
          <w:sz w:val="18"/>
          <w:szCs w:val="18"/>
        </w:rPr>
        <w:t>NPHP3;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Nephronophthisis4, Nphp4 - </w:t>
      </w:r>
      <w:r w:rsidRPr="00FA34FB">
        <w:rPr>
          <w:rFonts w:ascii="Times New Roman" w:hAnsi="Times New Roman" w:cs="Times New Roman"/>
          <w:sz w:val="18"/>
          <w:szCs w:val="18"/>
        </w:rPr>
        <w:t>NPHP4;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Nephrotic Syndrome, Type 1, Nphs1 - </w:t>
      </w:r>
      <w:r w:rsidRPr="00FA34FB">
        <w:rPr>
          <w:rFonts w:ascii="Times New Roman" w:hAnsi="Times New Roman" w:cs="Times New Roman"/>
          <w:sz w:val="18"/>
          <w:szCs w:val="18"/>
        </w:rPr>
        <w:t>NPHS1;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Nephrotic Syndrome, Type 2 (Steroid - Resistant) - </w:t>
      </w:r>
      <w:r w:rsidRPr="00FA34FB">
        <w:rPr>
          <w:rFonts w:ascii="Times New Roman" w:hAnsi="Times New Roman" w:cs="Times New Roman"/>
          <w:sz w:val="18"/>
          <w:szCs w:val="18"/>
        </w:rPr>
        <w:t>PDCN;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Nephrotic Syndrome, 3, Nphs3 - </w:t>
      </w:r>
      <w:r w:rsidRPr="00FA34FB">
        <w:rPr>
          <w:rFonts w:ascii="Times New Roman" w:hAnsi="Times New Roman" w:cs="Times New Roman"/>
          <w:sz w:val="18"/>
          <w:szCs w:val="18"/>
        </w:rPr>
        <w:t>PLCE1;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Hypotonia Cystinuria Syndrome - </w:t>
      </w:r>
      <w:r w:rsidRPr="00FA34FB">
        <w:rPr>
          <w:rFonts w:ascii="Times New Roman" w:hAnsi="Times New Roman" w:cs="Times New Roman"/>
          <w:sz w:val="18"/>
          <w:szCs w:val="18"/>
        </w:rPr>
        <w:t>PREPL;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Renaltubular Dysgenesis, Rtd - </w:t>
      </w:r>
      <w:r w:rsidRPr="00FA34FB">
        <w:rPr>
          <w:rFonts w:ascii="Times New Roman" w:hAnsi="Times New Roman" w:cs="Times New Roman"/>
          <w:sz w:val="18"/>
          <w:szCs w:val="18"/>
        </w:rPr>
        <w:t>REN;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Pseudohypoaldosteronism, I, Ar, Pha1 - </w:t>
      </w:r>
      <w:r w:rsidRPr="00FA34FB">
        <w:rPr>
          <w:rFonts w:ascii="Times New Roman" w:hAnsi="Times New Roman" w:cs="Times New Roman"/>
          <w:sz w:val="18"/>
          <w:szCs w:val="18"/>
        </w:rPr>
        <w:t>SCNN1A;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Pseudohypoaldosteronism, I, Ar, Pha1 - </w:t>
      </w:r>
      <w:r w:rsidRPr="00FA34FB">
        <w:rPr>
          <w:rFonts w:ascii="Times New Roman" w:hAnsi="Times New Roman" w:cs="Times New Roman"/>
          <w:sz w:val="18"/>
          <w:szCs w:val="18"/>
        </w:rPr>
        <w:t>SCNN1B;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Pseudohypoaldosteronism, I, Ar, Pha1 - </w:t>
      </w:r>
      <w:r w:rsidRPr="00FA34FB">
        <w:rPr>
          <w:rFonts w:ascii="Times New Roman" w:hAnsi="Times New Roman" w:cs="Times New Roman"/>
          <w:sz w:val="18"/>
          <w:szCs w:val="18"/>
        </w:rPr>
        <w:t>SCNN1G;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Bartter Syndrome, Antenatal, 1 - </w:t>
      </w:r>
      <w:r w:rsidRPr="00FA34FB">
        <w:rPr>
          <w:rFonts w:ascii="Times New Roman" w:hAnsi="Times New Roman" w:cs="Times New Roman"/>
          <w:sz w:val="18"/>
          <w:szCs w:val="18"/>
        </w:rPr>
        <w:t>SLC12A1;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Hypotonia Cystinuria Syndrome - </w:t>
      </w:r>
      <w:r w:rsidRPr="00FA34FB">
        <w:rPr>
          <w:rFonts w:ascii="Times New Roman" w:hAnsi="Times New Roman" w:cs="Times New Roman"/>
          <w:sz w:val="18"/>
          <w:szCs w:val="18"/>
        </w:rPr>
        <w:t>SLC3A1;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Nephrotic Syndrome, Early Onset, With Diffuse Mesangial Sclerosis - </w:t>
      </w:r>
      <w:r w:rsidRPr="00FA34FB">
        <w:rPr>
          <w:rFonts w:ascii="Times New Roman" w:hAnsi="Times New Roman" w:cs="Times New Roman"/>
          <w:sz w:val="18"/>
          <w:szCs w:val="18"/>
        </w:rPr>
        <w:t>WT1;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Cystic Fibrosis - </w:t>
      </w:r>
      <w:r w:rsidRPr="00FA34FB">
        <w:rPr>
          <w:rFonts w:ascii="Times New Roman" w:hAnsi="Times New Roman" w:cs="Times New Roman"/>
          <w:sz w:val="18"/>
          <w:szCs w:val="18"/>
        </w:rPr>
        <w:t>CFTR;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Alpha 1 - Antitrypsin Deficiency - </w:t>
      </w:r>
      <w:r w:rsidRPr="00FA34FB">
        <w:rPr>
          <w:rFonts w:ascii="Times New Roman" w:hAnsi="Times New Roman" w:cs="Times New Roman"/>
          <w:sz w:val="18"/>
          <w:szCs w:val="18"/>
        </w:rPr>
        <w:t>SERPINA1;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Respiratory Distress Syndrome In Premature Infants - </w:t>
      </w:r>
      <w:r w:rsidRPr="00FA34FB">
        <w:rPr>
          <w:rFonts w:ascii="Times New Roman" w:hAnsi="Times New Roman" w:cs="Times New Roman"/>
          <w:sz w:val="18"/>
          <w:szCs w:val="18"/>
        </w:rPr>
        <w:t>SFTPA1;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Respiratory Distress Syndrome In Premature Infants - </w:t>
      </w:r>
      <w:r w:rsidRPr="00FA34FB">
        <w:rPr>
          <w:rFonts w:ascii="Times New Roman" w:hAnsi="Times New Roman" w:cs="Times New Roman"/>
          <w:sz w:val="18"/>
          <w:szCs w:val="18"/>
        </w:rPr>
        <w:t>SFTPB;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Respiratory Distress Syndrome In Premature Infants - </w:t>
      </w:r>
      <w:r w:rsidRPr="00FA34FB">
        <w:rPr>
          <w:rFonts w:ascii="Times New Roman" w:hAnsi="Times New Roman" w:cs="Times New Roman"/>
          <w:sz w:val="18"/>
          <w:szCs w:val="18"/>
        </w:rPr>
        <w:t>SFTPC;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Pulmonary Alveolar Microlithiasis - </w:t>
      </w:r>
      <w:r w:rsidRPr="00FA34FB">
        <w:rPr>
          <w:rFonts w:ascii="Times New Roman" w:hAnsi="Times New Roman" w:cs="Times New Roman"/>
          <w:sz w:val="18"/>
          <w:szCs w:val="18"/>
        </w:rPr>
        <w:t>SLC34A2;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Sudden Infant Death With Dysgenesis Of The Testes Syndrome, Siddt - </w:t>
      </w:r>
      <w:r w:rsidRPr="00FA34FB">
        <w:rPr>
          <w:rFonts w:ascii="Times New Roman" w:hAnsi="Times New Roman" w:cs="Times New Roman"/>
          <w:sz w:val="18"/>
          <w:szCs w:val="18"/>
        </w:rPr>
        <w:t>TSPYL1;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Geleophysic Dysplasia - </w:t>
      </w:r>
      <w:r w:rsidRPr="00FA34FB">
        <w:rPr>
          <w:rFonts w:ascii="Times New Roman" w:hAnsi="Times New Roman" w:cs="Times New Roman"/>
          <w:sz w:val="18"/>
          <w:szCs w:val="18"/>
        </w:rPr>
        <w:t>ADAMTSL2;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Hyalinosis, Infantile Systemic - </w:t>
      </w:r>
      <w:r w:rsidRPr="00FA34FB">
        <w:rPr>
          <w:rFonts w:ascii="Times New Roman" w:hAnsi="Times New Roman" w:cs="Times New Roman"/>
          <w:sz w:val="18"/>
          <w:szCs w:val="18"/>
        </w:rPr>
        <w:t>ANTXR2;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Seckel Syndrome1 - </w:t>
      </w:r>
      <w:r w:rsidRPr="00FA34FB">
        <w:rPr>
          <w:rFonts w:ascii="Times New Roman" w:hAnsi="Times New Roman" w:cs="Times New Roman"/>
          <w:sz w:val="18"/>
          <w:szCs w:val="18"/>
        </w:rPr>
        <w:t>ATR;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Osteopetrosis, Ar3, Optb3 - </w:t>
      </w:r>
      <w:r w:rsidRPr="00FA34FB">
        <w:rPr>
          <w:rFonts w:ascii="Times New Roman" w:hAnsi="Times New Roman" w:cs="Times New Roman"/>
          <w:sz w:val="18"/>
          <w:szCs w:val="18"/>
        </w:rPr>
        <w:t>CA2;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Otospondylomegaepiphyseal Dysplasia, Osmed - </w:t>
      </w:r>
      <w:r w:rsidRPr="00FA34FB">
        <w:rPr>
          <w:rFonts w:ascii="Times New Roman" w:hAnsi="Times New Roman" w:cs="Times New Roman"/>
          <w:sz w:val="18"/>
          <w:szCs w:val="18"/>
        </w:rPr>
        <w:t>COL11A2;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Osteogenesis Imperfecta, Iib - </w:t>
      </w:r>
      <w:r w:rsidRPr="00FA34FB">
        <w:rPr>
          <w:rFonts w:ascii="Times New Roman" w:hAnsi="Times New Roman" w:cs="Times New Roman"/>
          <w:sz w:val="18"/>
          <w:szCs w:val="18"/>
        </w:rPr>
        <w:t>CRTAP;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Pycnodysostosis - </w:t>
      </w:r>
      <w:r w:rsidRPr="00FA34FB">
        <w:rPr>
          <w:rFonts w:ascii="Times New Roman" w:hAnsi="Times New Roman" w:cs="Times New Roman"/>
          <w:sz w:val="18"/>
          <w:szCs w:val="18"/>
        </w:rPr>
        <w:lastRenderedPageBreak/>
        <w:t>CTSK;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Spondylocostal Dysostosis, Ar1, Scdo1 - </w:t>
      </w:r>
      <w:r w:rsidRPr="00FA34FB">
        <w:rPr>
          <w:rFonts w:ascii="Times New Roman" w:hAnsi="Times New Roman" w:cs="Times New Roman"/>
          <w:sz w:val="18"/>
          <w:szCs w:val="18"/>
        </w:rPr>
        <w:t>DLL3;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Hypophosphatemic Rickets, Ar - </w:t>
      </w:r>
      <w:r w:rsidRPr="00FA34FB">
        <w:rPr>
          <w:rFonts w:ascii="Times New Roman" w:hAnsi="Times New Roman" w:cs="Times New Roman"/>
          <w:sz w:val="18"/>
          <w:szCs w:val="18"/>
        </w:rPr>
        <w:t>DMP1;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Epiphyseal Dysplasia, Multiple, With Early Onset Diabetes Mellitus - </w:t>
      </w:r>
      <w:r w:rsidRPr="00FA34FB">
        <w:rPr>
          <w:rFonts w:ascii="Times New Roman" w:hAnsi="Times New Roman" w:cs="Times New Roman"/>
          <w:sz w:val="18"/>
          <w:szCs w:val="18"/>
        </w:rPr>
        <w:t>EIF2AK3;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Ellis - Van Creveld Syndrome, Evc - </w:t>
      </w:r>
      <w:r w:rsidRPr="00FA34FB">
        <w:rPr>
          <w:rFonts w:ascii="Times New Roman" w:hAnsi="Times New Roman" w:cs="Times New Roman"/>
          <w:sz w:val="18"/>
          <w:szCs w:val="18"/>
        </w:rPr>
        <w:t>EVC;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Raine Syndrome, Rns - </w:t>
      </w:r>
      <w:r w:rsidRPr="00FA34FB">
        <w:rPr>
          <w:rFonts w:ascii="Times New Roman" w:hAnsi="Times New Roman" w:cs="Times New Roman"/>
          <w:sz w:val="18"/>
          <w:szCs w:val="18"/>
        </w:rPr>
        <w:t>FAM20C;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Antley Bixler Syndrome, Abs - </w:t>
      </w:r>
      <w:r w:rsidRPr="00FA34FB">
        <w:rPr>
          <w:rFonts w:ascii="Times New Roman" w:hAnsi="Times New Roman" w:cs="Times New Roman"/>
          <w:sz w:val="18"/>
          <w:szCs w:val="18"/>
        </w:rPr>
        <w:t>FGFR2;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Antley-Bixler syndrome with disordered steroidogenesis - </w:t>
      </w:r>
      <w:r w:rsidRPr="00FA34FB">
        <w:rPr>
          <w:rFonts w:ascii="Times New Roman" w:hAnsi="Times New Roman" w:cs="Times New Roman"/>
          <w:bCs/>
          <w:sz w:val="18"/>
          <w:szCs w:val="18"/>
        </w:rPr>
        <w:t>POR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; Dyssegmental Dysplasia, Silverman - Handmaker, Ddsh - </w:t>
      </w:r>
      <w:r w:rsidRPr="00FA34FB">
        <w:rPr>
          <w:rFonts w:ascii="Times New Roman" w:hAnsi="Times New Roman" w:cs="Times New Roman"/>
          <w:sz w:val="18"/>
          <w:szCs w:val="18"/>
        </w:rPr>
        <w:t>HSPG2;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Asphyxiating Thoracic Dystrophy 2, Atd2 (Jeune) - </w:t>
      </w:r>
      <w:r w:rsidRPr="00FA34FB">
        <w:rPr>
          <w:rFonts w:ascii="Times New Roman" w:hAnsi="Times New Roman" w:cs="Times New Roman"/>
          <w:sz w:val="18"/>
          <w:szCs w:val="18"/>
        </w:rPr>
        <w:t>IFT80;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Hydrops - Ectopic Calcification - Moth - Eaten Skeletal Dysplasia (Greenberg) - </w:t>
      </w:r>
      <w:r w:rsidRPr="00FA34FB">
        <w:rPr>
          <w:rFonts w:ascii="Times New Roman" w:hAnsi="Times New Roman" w:cs="Times New Roman"/>
          <w:sz w:val="18"/>
          <w:szCs w:val="18"/>
        </w:rPr>
        <w:t>LBR;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Osteogenesis Imperfecta, Viii - </w:t>
      </w:r>
      <w:r w:rsidRPr="00FA34FB">
        <w:rPr>
          <w:rFonts w:ascii="Times New Roman" w:hAnsi="Times New Roman" w:cs="Times New Roman"/>
          <w:sz w:val="18"/>
          <w:szCs w:val="18"/>
        </w:rPr>
        <w:t>LEPRE1;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Stuve - Wiedemann Syndrome - </w:t>
      </w:r>
      <w:r w:rsidRPr="00FA34FB">
        <w:rPr>
          <w:rFonts w:ascii="Times New Roman" w:hAnsi="Times New Roman" w:cs="Times New Roman"/>
          <w:sz w:val="18"/>
          <w:szCs w:val="18"/>
        </w:rPr>
        <w:t>LIFR;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Ellis - Van Creveld Syndrome, Evc - </w:t>
      </w:r>
      <w:r w:rsidRPr="00FA34FB">
        <w:rPr>
          <w:rFonts w:ascii="Times New Roman" w:hAnsi="Times New Roman" w:cs="Times New Roman"/>
          <w:sz w:val="18"/>
          <w:szCs w:val="18"/>
        </w:rPr>
        <w:t>LBN;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Osteoporosis Pseudoglioma Syndrome, Oppg - </w:t>
      </w:r>
      <w:r w:rsidRPr="00FA34FB">
        <w:rPr>
          <w:rFonts w:ascii="Times New Roman" w:hAnsi="Times New Roman" w:cs="Times New Roman"/>
          <w:sz w:val="18"/>
          <w:szCs w:val="18"/>
        </w:rPr>
        <w:t>LRP5;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Osteopetrosis, Ar5, Optb5 - </w:t>
      </w:r>
      <w:r w:rsidRPr="00FA34FB">
        <w:rPr>
          <w:rFonts w:ascii="Times New Roman" w:hAnsi="Times New Roman" w:cs="Times New Roman"/>
          <w:sz w:val="18"/>
          <w:szCs w:val="18"/>
        </w:rPr>
        <w:t>OSTM1;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Chondrodysplasia, Blomstrand, Bocd - </w:t>
      </w:r>
      <w:r w:rsidRPr="00FA34FB">
        <w:rPr>
          <w:rFonts w:ascii="Times New Roman" w:hAnsi="Times New Roman" w:cs="Times New Roman"/>
          <w:sz w:val="18"/>
          <w:szCs w:val="18"/>
        </w:rPr>
        <w:t>PTH1R;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Rhizomelic Chondrodysplasia Punctata, Type 1, Rcdp1 - </w:t>
      </w:r>
      <w:r w:rsidRPr="00FA34FB">
        <w:rPr>
          <w:rFonts w:ascii="Times New Roman" w:hAnsi="Times New Roman" w:cs="Times New Roman"/>
          <w:sz w:val="18"/>
          <w:szCs w:val="18"/>
        </w:rPr>
        <w:t>PEX7;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Baller - Gerold Syndrome, Bgs - </w:t>
      </w:r>
      <w:r w:rsidRPr="00FA34FB">
        <w:rPr>
          <w:rFonts w:ascii="Times New Roman" w:hAnsi="Times New Roman" w:cs="Times New Roman"/>
          <w:sz w:val="18"/>
          <w:szCs w:val="18"/>
        </w:rPr>
        <w:t>RECQL4;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Anauxetic Dysplasia - </w:t>
      </w:r>
      <w:r w:rsidRPr="00FA34FB">
        <w:rPr>
          <w:rFonts w:ascii="Times New Roman" w:hAnsi="Times New Roman" w:cs="Times New Roman"/>
          <w:sz w:val="18"/>
          <w:szCs w:val="18"/>
        </w:rPr>
        <w:t>RMRP;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Cartilage - Hair Hypoplasia - </w:t>
      </w:r>
      <w:r w:rsidRPr="00FA34FB">
        <w:rPr>
          <w:rFonts w:ascii="Times New Roman" w:hAnsi="Times New Roman" w:cs="Times New Roman"/>
          <w:sz w:val="18"/>
          <w:szCs w:val="18"/>
        </w:rPr>
        <w:t>RMRP;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Achondrogenesis, Ib, Acg1b - </w:t>
      </w:r>
      <w:r w:rsidRPr="00FA34FB">
        <w:rPr>
          <w:rFonts w:ascii="Times New Roman" w:hAnsi="Times New Roman" w:cs="Times New Roman"/>
          <w:sz w:val="18"/>
          <w:szCs w:val="18"/>
        </w:rPr>
        <w:t>SLC26A2;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Schneckenbecken Dysplasia - </w:t>
      </w:r>
      <w:r w:rsidRPr="00FA34FB">
        <w:rPr>
          <w:rFonts w:ascii="Times New Roman" w:hAnsi="Times New Roman" w:cs="Times New Roman"/>
          <w:sz w:val="18"/>
          <w:szCs w:val="18"/>
        </w:rPr>
        <w:t>SLC35D1;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Osteopetrosis, Ar1, Optb1 - </w:t>
      </w:r>
      <w:r w:rsidRPr="00FA34FB">
        <w:rPr>
          <w:rFonts w:ascii="Times New Roman" w:hAnsi="Times New Roman" w:cs="Times New Roman"/>
          <w:sz w:val="18"/>
          <w:szCs w:val="18"/>
        </w:rPr>
        <w:t>TCIRG1;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Paget Disease, Juvenile - </w:t>
      </w:r>
      <w:r w:rsidRPr="00FA34FB">
        <w:rPr>
          <w:rFonts w:ascii="Times New Roman" w:hAnsi="Times New Roman" w:cs="Times New Roman"/>
          <w:sz w:val="18"/>
          <w:szCs w:val="18"/>
        </w:rPr>
        <w:t>TNFRSF11B;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Vitamin D Dependent Rickets, Ii - </w:t>
      </w:r>
      <w:r w:rsidRPr="00FA34FB">
        <w:rPr>
          <w:rFonts w:ascii="Times New Roman" w:hAnsi="Times New Roman" w:cs="Times New Roman"/>
          <w:sz w:val="18"/>
          <w:szCs w:val="18"/>
        </w:rPr>
        <w:t>VDR;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Fibular Aplasia Or Hypoplasia, Femoral Bowing And Poly, Syn, And - </w:t>
      </w:r>
      <w:r w:rsidRPr="00FA34FB">
        <w:rPr>
          <w:rFonts w:ascii="Times New Roman" w:hAnsi="Times New Roman" w:cs="Times New Roman"/>
          <w:sz w:val="18"/>
          <w:szCs w:val="18"/>
        </w:rPr>
        <w:t>WNT7A;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Ulna And Fibula, Absence Of, With Severe Limb Deficiency - </w:t>
      </w:r>
      <w:r w:rsidRPr="00FA34FB">
        <w:rPr>
          <w:rFonts w:ascii="Times New Roman" w:hAnsi="Times New Roman" w:cs="Times New Roman"/>
          <w:sz w:val="18"/>
          <w:szCs w:val="18"/>
        </w:rPr>
        <w:t>WNT7A;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Stargardt Disease - </w:t>
      </w:r>
      <w:r w:rsidRPr="00FA34FB">
        <w:rPr>
          <w:rFonts w:ascii="Times New Roman" w:hAnsi="Times New Roman" w:cs="Times New Roman"/>
          <w:sz w:val="18"/>
          <w:szCs w:val="18"/>
        </w:rPr>
        <w:t>ABCA4;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Id, Ush1d - </w:t>
      </w:r>
      <w:r w:rsidRPr="00FA34FB">
        <w:rPr>
          <w:rFonts w:ascii="Times New Roman" w:hAnsi="Times New Roman" w:cs="Times New Roman"/>
          <w:sz w:val="18"/>
          <w:szCs w:val="18"/>
        </w:rPr>
        <w:t>CDH23;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Choroideremia - </w:t>
      </w:r>
      <w:r w:rsidRPr="00FA34FB">
        <w:rPr>
          <w:rFonts w:ascii="Times New Roman" w:hAnsi="Times New Roman" w:cs="Times New Roman"/>
          <w:sz w:val="18"/>
          <w:szCs w:val="18"/>
        </w:rPr>
        <w:t>CHM;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Achromatopsia – </w:t>
      </w:r>
      <w:r w:rsidRPr="00FA34FB">
        <w:rPr>
          <w:rFonts w:ascii="Times New Roman" w:hAnsi="Times New Roman" w:cs="Times New Roman"/>
          <w:bCs/>
          <w:sz w:val="18"/>
          <w:szCs w:val="18"/>
        </w:rPr>
        <w:t>CNGA3,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FA34FB">
        <w:rPr>
          <w:rFonts w:ascii="Times New Roman" w:hAnsi="Times New Roman" w:cs="Times New Roman"/>
          <w:sz w:val="18"/>
          <w:szCs w:val="18"/>
        </w:rPr>
        <w:t>CNGB3, GNAT2, PDE6C, PDE6H;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Iii, Ush3 - </w:t>
      </w:r>
      <w:r w:rsidRPr="00FA34FB">
        <w:rPr>
          <w:rFonts w:ascii="Times New Roman" w:hAnsi="Times New Roman" w:cs="Times New Roman"/>
          <w:sz w:val="18"/>
          <w:szCs w:val="18"/>
        </w:rPr>
        <w:t>CLRN1;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Iic, Ush2 - </w:t>
      </w:r>
      <w:r w:rsidRPr="00FA34FB">
        <w:rPr>
          <w:rFonts w:ascii="Times New Roman" w:hAnsi="Times New Roman" w:cs="Times New Roman"/>
          <w:sz w:val="18"/>
          <w:szCs w:val="18"/>
        </w:rPr>
        <w:t>CGPR98;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Albinism, Ocular, Type I, Oa1 - </w:t>
      </w:r>
      <w:r w:rsidRPr="00FA34FB">
        <w:rPr>
          <w:rFonts w:ascii="Times New Roman" w:hAnsi="Times New Roman" w:cs="Times New Roman"/>
          <w:sz w:val="18"/>
          <w:szCs w:val="18"/>
        </w:rPr>
        <w:t>GPR143;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 - </w:t>
      </w:r>
      <w:r w:rsidRPr="00FA34FB">
        <w:rPr>
          <w:rFonts w:ascii="Times New Roman" w:hAnsi="Times New Roman" w:cs="Times New Roman"/>
          <w:sz w:val="18"/>
          <w:szCs w:val="18"/>
        </w:rPr>
        <w:t>MYO7A;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If, Ush1f - </w:t>
      </w:r>
      <w:r w:rsidRPr="00FA34FB">
        <w:rPr>
          <w:rFonts w:ascii="Times New Roman" w:hAnsi="Times New Roman" w:cs="Times New Roman"/>
          <w:sz w:val="18"/>
          <w:szCs w:val="18"/>
        </w:rPr>
        <w:t>PCDH15;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Retinoschisis 1, X - Linked, Juvenile, Rs1 - </w:t>
      </w:r>
      <w:r w:rsidRPr="00FA34FB">
        <w:rPr>
          <w:rFonts w:ascii="Times New Roman" w:hAnsi="Times New Roman" w:cs="Times New Roman"/>
          <w:sz w:val="18"/>
          <w:szCs w:val="18"/>
        </w:rPr>
        <w:t>RS1;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Corneal Dystrophy And Perceptive Deafness - </w:t>
      </w:r>
      <w:r w:rsidRPr="00FA34FB">
        <w:rPr>
          <w:rFonts w:ascii="Times New Roman" w:hAnsi="Times New Roman" w:cs="Times New Roman"/>
          <w:sz w:val="18"/>
          <w:szCs w:val="18"/>
        </w:rPr>
        <w:t>SLC4A11;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Albinism, Oculocutaneous, Type Ib, Oca1b - </w:t>
      </w:r>
      <w:r w:rsidRPr="00FA34FB">
        <w:rPr>
          <w:rFonts w:ascii="Times New Roman" w:hAnsi="Times New Roman" w:cs="Times New Roman"/>
          <w:sz w:val="18"/>
          <w:szCs w:val="18"/>
        </w:rPr>
        <w:t>TYR;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Ic, Ush1c - </w:t>
      </w:r>
      <w:r w:rsidRPr="00FA34FB">
        <w:rPr>
          <w:rFonts w:ascii="Times New Roman" w:hAnsi="Times New Roman" w:cs="Times New Roman"/>
          <w:sz w:val="18"/>
          <w:szCs w:val="18"/>
        </w:rPr>
        <w:t>USH1C;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Ig, Ush1g - </w:t>
      </w:r>
      <w:r w:rsidRPr="00FA34FB">
        <w:rPr>
          <w:rFonts w:ascii="Times New Roman" w:hAnsi="Times New Roman" w:cs="Times New Roman"/>
          <w:sz w:val="18"/>
          <w:szCs w:val="18"/>
        </w:rPr>
        <w:t>USH1G;</w:t>
      </w:r>
      <w:r w:rsidRPr="00FA34FB">
        <w:rPr>
          <w:rFonts w:ascii="Times New Roman" w:hAnsi="Times New Roman" w:cs="Times New Roman"/>
          <w:b/>
          <w:bCs/>
          <w:sz w:val="18"/>
          <w:szCs w:val="18"/>
        </w:rPr>
        <w:t xml:space="preserve"> Usher Syndrome, Iia, Ush2a - </w:t>
      </w:r>
      <w:r w:rsidRPr="00FA34FB">
        <w:rPr>
          <w:rFonts w:ascii="Times New Roman" w:hAnsi="Times New Roman" w:cs="Times New Roman"/>
          <w:sz w:val="18"/>
          <w:szCs w:val="18"/>
        </w:rPr>
        <w:t>USH2A.</w:t>
      </w:r>
    </w:p>
    <w:sectPr w:rsidR="004166B9" w:rsidRPr="00FA34FB" w:rsidSect="00506F90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F9" w:rsidRDefault="002231F9" w:rsidP="002231F9">
      <w:r>
        <w:separator/>
      </w:r>
    </w:p>
  </w:endnote>
  <w:endnote w:type="continuationSeparator" w:id="0">
    <w:p w:rsidR="002231F9" w:rsidRDefault="002231F9" w:rsidP="00223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F9" w:rsidRDefault="002231F9" w:rsidP="002231F9">
      <w:r>
        <w:separator/>
      </w:r>
    </w:p>
  </w:footnote>
  <w:footnote w:type="continuationSeparator" w:id="0">
    <w:p w:rsidR="002231F9" w:rsidRDefault="002231F9" w:rsidP="002231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F5C08D6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2E3AE77A"/>
    <w:lvl w:ilvl="0">
      <w:start w:val="1"/>
      <w:numFmt w:val="lowerLetter"/>
      <w:lvlText w:val="%1."/>
      <w:lvlJc w:val="left"/>
      <w:pPr>
        <w:ind w:left="36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lowerLetter"/>
      <w:lvlText w:val="%7."/>
      <w:lvlJc w:val="left"/>
      <w:pPr>
        <w:ind w:left="252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lowerLetter"/>
      <w:lvlText w:val="%9."/>
      <w:lvlJc w:val="left"/>
      <w:pPr>
        <w:ind w:left="3240" w:hanging="360"/>
      </w:pPr>
      <w:rPr>
        <w:rFonts w:ascii="Cambria" w:hAnsi="Cambria" w:cs="Cambria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abstractNum w:abstractNumId="2">
    <w:nsid w:val="00000003"/>
    <w:multiLevelType w:val="singleLevel"/>
    <w:tmpl w:val="C428CD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38E86E41"/>
    <w:multiLevelType w:val="hybridMultilevel"/>
    <w:tmpl w:val="17AA3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1DD"/>
    <w:rsid w:val="00144182"/>
    <w:rsid w:val="002231F9"/>
    <w:rsid w:val="00291365"/>
    <w:rsid w:val="002F79E3"/>
    <w:rsid w:val="003A21DD"/>
    <w:rsid w:val="003A553C"/>
    <w:rsid w:val="004166B9"/>
    <w:rsid w:val="004830CE"/>
    <w:rsid w:val="006A328D"/>
    <w:rsid w:val="0072045C"/>
    <w:rsid w:val="0098633E"/>
    <w:rsid w:val="00A81EE3"/>
    <w:rsid w:val="00B85CDA"/>
    <w:rsid w:val="00D506CC"/>
    <w:rsid w:val="00D9650C"/>
    <w:rsid w:val="00FA34FB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9"/>
  </w:style>
  <w:style w:type="paragraph" w:styleId="Footer">
    <w:name w:val="footer"/>
    <w:basedOn w:val="Normal"/>
    <w:link w:val="FooterChar"/>
    <w:uiPriority w:val="99"/>
    <w:unhideWhenUsed/>
    <w:rsid w:val="0022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34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1F9"/>
  </w:style>
  <w:style w:type="paragraph" w:styleId="Footer">
    <w:name w:val="footer"/>
    <w:basedOn w:val="Normal"/>
    <w:link w:val="FooterChar"/>
    <w:uiPriority w:val="99"/>
    <w:unhideWhenUsed/>
    <w:rsid w:val="002231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1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4411</Words>
  <Characters>25146</Characters>
  <Application>Microsoft Office Word</Application>
  <DocSecurity>0</DocSecurity>
  <Lines>209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OHSU</Company>
  <LinksUpToDate>false</LinksUpToDate>
  <CharactersWithSpaces>29499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Yassmine Akkari</dc:creator>
  <cp:lastModifiedBy>image_acct</cp:lastModifiedBy>
  <cp:revision>2</cp:revision>
  <dcterms:created xsi:type="dcterms:W3CDTF">2015-11-06T17:40:00Z</dcterms:created>
  <dcterms:modified xsi:type="dcterms:W3CDTF">2015-11-06T17:40:00Z</dcterms:modified>
</cp:coreProperties>
</file>